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FC3A" w14:textId="77777777" w:rsidR="00240258" w:rsidRDefault="00240258">
      <w:pPr>
        <w:spacing w:before="360" w:after="120"/>
        <w:jc w:val="center"/>
        <w:rPr>
          <w:b/>
          <w:color w:val="0066CC"/>
          <w:u w:val="single"/>
        </w:rPr>
      </w:pPr>
    </w:p>
    <w:p w14:paraId="714ABC61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5B29D13E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6E4D290A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  <w:r w:rsidRPr="007D6BEE">
        <w:rPr>
          <w:b/>
        </w:rPr>
        <w:t xml:space="preserve">If you would like to make a </w:t>
      </w:r>
    </w:p>
    <w:p w14:paraId="212C4598" w14:textId="77777777" w:rsidR="007D6BEE" w:rsidRPr="007D6BEE" w:rsidRDefault="007D6BEE" w:rsidP="007D6BEE">
      <w:pPr>
        <w:suppressAutoHyphens w:val="0"/>
        <w:autoSpaceDN/>
        <w:spacing w:afterLines="50" w:after="120"/>
        <w:jc w:val="center"/>
        <w:textAlignment w:val="auto"/>
        <w:rPr>
          <w:b/>
          <w:color w:val="0066CC"/>
          <w:sz w:val="36"/>
          <w:szCs w:val="36"/>
        </w:rPr>
      </w:pPr>
      <w:r w:rsidRPr="007D6BEE">
        <w:rPr>
          <w:b/>
          <w:color w:val="0066CC"/>
          <w:sz w:val="32"/>
          <w:szCs w:val="36"/>
        </w:rPr>
        <w:t>Compliment or Complaint</w:t>
      </w:r>
      <w:r w:rsidRPr="007D6BEE">
        <w:rPr>
          <w:b/>
          <w:color w:val="0066CC"/>
          <w:sz w:val="36"/>
          <w:szCs w:val="36"/>
        </w:rPr>
        <w:t xml:space="preserve"> </w:t>
      </w:r>
    </w:p>
    <w:p w14:paraId="3A768D7E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  <w:r w:rsidRPr="007D6BEE">
        <w:rPr>
          <w:b/>
        </w:rPr>
        <w:t xml:space="preserve">You can </w:t>
      </w:r>
    </w:p>
    <w:p w14:paraId="711EFA3B" w14:textId="77777777" w:rsidR="007D6BEE" w:rsidRPr="007D6BEE" w:rsidRDefault="007D6BEE" w:rsidP="007D6BEE">
      <w:pPr>
        <w:numPr>
          <w:ilvl w:val="0"/>
          <w:numId w:val="8"/>
        </w:numPr>
        <w:suppressAutoHyphens w:val="0"/>
        <w:autoSpaceDN/>
        <w:spacing w:afterLines="50" w:after="120"/>
        <w:ind w:left="360"/>
        <w:textAlignment w:val="auto"/>
        <w:rPr>
          <w:b/>
        </w:rPr>
      </w:pPr>
      <w:r w:rsidRPr="007D6BEE">
        <w:rPr>
          <w:b/>
        </w:rPr>
        <w:t>Send us a letter;</w:t>
      </w:r>
    </w:p>
    <w:p w14:paraId="4C729302" w14:textId="77777777" w:rsidR="007D6BEE" w:rsidRPr="007D6BEE" w:rsidRDefault="007D6BEE" w:rsidP="007D6BEE">
      <w:pPr>
        <w:numPr>
          <w:ilvl w:val="0"/>
          <w:numId w:val="8"/>
        </w:numPr>
        <w:tabs>
          <w:tab w:val="clear" w:pos="360"/>
          <w:tab w:val="num" w:pos="709"/>
        </w:tabs>
        <w:suppressAutoHyphens w:val="0"/>
        <w:autoSpaceDN/>
        <w:spacing w:afterLines="50" w:after="120"/>
        <w:ind w:left="709" w:hanging="425"/>
        <w:textAlignment w:val="auto"/>
        <w:rPr>
          <w:b/>
        </w:rPr>
      </w:pPr>
      <w:r w:rsidRPr="007D6BEE">
        <w:rPr>
          <w:b/>
        </w:rPr>
        <w:t>Tell your support worker what you want to say;</w:t>
      </w:r>
    </w:p>
    <w:p w14:paraId="627E8B04" w14:textId="77777777" w:rsidR="007D6BEE" w:rsidRPr="007D6BEE" w:rsidRDefault="007D6BEE" w:rsidP="007D6BEE">
      <w:pPr>
        <w:numPr>
          <w:ilvl w:val="0"/>
          <w:numId w:val="8"/>
        </w:numPr>
        <w:tabs>
          <w:tab w:val="clear" w:pos="360"/>
          <w:tab w:val="num" w:pos="709"/>
        </w:tabs>
        <w:suppressAutoHyphens w:val="0"/>
        <w:autoSpaceDN/>
        <w:spacing w:afterLines="50" w:after="120"/>
        <w:ind w:left="709" w:hanging="425"/>
        <w:textAlignment w:val="auto"/>
        <w:rPr>
          <w:b/>
        </w:rPr>
      </w:pPr>
      <w:r w:rsidRPr="007D6BEE">
        <w:rPr>
          <w:b/>
        </w:rPr>
        <w:t xml:space="preserve">Contact us over the phone on 0113 2739660 or by text on </w:t>
      </w:r>
      <w:r w:rsidRPr="007D6BEE">
        <w:rPr>
          <w:rFonts w:cs="Arial"/>
          <w:b/>
        </w:rPr>
        <w:t>07703 162364;</w:t>
      </w:r>
    </w:p>
    <w:p w14:paraId="2BA809BF" w14:textId="77777777" w:rsidR="007D6BEE" w:rsidRPr="007D6BEE" w:rsidRDefault="007D6BEE" w:rsidP="007D6BEE">
      <w:pPr>
        <w:numPr>
          <w:ilvl w:val="0"/>
          <w:numId w:val="8"/>
        </w:numPr>
        <w:suppressAutoHyphens w:val="0"/>
        <w:autoSpaceDN/>
        <w:spacing w:afterLines="50" w:after="120"/>
        <w:ind w:left="360"/>
        <w:textAlignment w:val="auto"/>
        <w:rPr>
          <w:b/>
        </w:rPr>
      </w:pPr>
      <w:r w:rsidRPr="007D6BEE">
        <w:rPr>
          <w:b/>
        </w:rPr>
        <w:t xml:space="preserve">By email to </w:t>
      </w:r>
      <w:hyperlink r:id="rId7" w:history="1">
        <w:r w:rsidRPr="007D6BEE">
          <w:rPr>
            <w:b/>
            <w:color w:val="0000FF"/>
            <w:u w:val="single"/>
          </w:rPr>
          <w:t>info@commlinks.co.uk</w:t>
        </w:r>
      </w:hyperlink>
      <w:r w:rsidRPr="007D6BEE">
        <w:rPr>
          <w:b/>
        </w:rPr>
        <w:t xml:space="preserve">; </w:t>
      </w:r>
    </w:p>
    <w:p w14:paraId="688AB070" w14:textId="77777777" w:rsidR="007D6BEE" w:rsidRPr="007D6BEE" w:rsidRDefault="007D6BEE" w:rsidP="007D6BEE">
      <w:pPr>
        <w:numPr>
          <w:ilvl w:val="0"/>
          <w:numId w:val="8"/>
        </w:numPr>
        <w:suppressAutoHyphens w:val="0"/>
        <w:autoSpaceDN/>
        <w:spacing w:afterLines="50" w:after="120"/>
        <w:ind w:left="360"/>
        <w:textAlignment w:val="auto"/>
        <w:rPr>
          <w:b/>
        </w:rPr>
      </w:pPr>
      <w:r w:rsidRPr="007D6BEE">
        <w:rPr>
          <w:b/>
        </w:rPr>
        <w:t>Online at www.commlinks.co.uk;</w:t>
      </w:r>
    </w:p>
    <w:p w14:paraId="2B9FA08A" w14:textId="77777777" w:rsidR="007D6BEE" w:rsidRPr="007D6BEE" w:rsidRDefault="007D6BEE" w:rsidP="007D6BEE">
      <w:pPr>
        <w:numPr>
          <w:ilvl w:val="0"/>
          <w:numId w:val="8"/>
        </w:numPr>
        <w:suppressAutoHyphens w:val="0"/>
        <w:autoSpaceDN/>
        <w:spacing w:afterLines="50" w:after="120"/>
        <w:ind w:left="360"/>
        <w:textAlignment w:val="auto"/>
        <w:rPr>
          <w:b/>
        </w:rPr>
      </w:pPr>
      <w:r w:rsidRPr="007D6BEE">
        <w:rPr>
          <w:b/>
        </w:rPr>
        <w:t>Use the slip provided with this leaflet.</w:t>
      </w:r>
    </w:p>
    <w:p w14:paraId="25DE9E88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68749D6C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  <w:r w:rsidRPr="007D6BEE">
        <w:rPr>
          <w:b/>
        </w:rPr>
        <w:t>The slip can be:</w:t>
      </w:r>
    </w:p>
    <w:p w14:paraId="5CC82627" w14:textId="77777777" w:rsidR="007D6BEE" w:rsidRPr="007D6BEE" w:rsidRDefault="007D6BEE" w:rsidP="007D6BEE">
      <w:pPr>
        <w:numPr>
          <w:ilvl w:val="0"/>
          <w:numId w:val="7"/>
        </w:numPr>
        <w:tabs>
          <w:tab w:val="clear" w:pos="360"/>
          <w:tab w:val="num" w:pos="851"/>
        </w:tabs>
        <w:suppressAutoHyphens w:val="0"/>
        <w:autoSpaceDN/>
        <w:spacing w:afterLines="50" w:after="120"/>
        <w:ind w:left="709" w:hanging="425"/>
        <w:textAlignment w:val="auto"/>
        <w:rPr>
          <w:b/>
        </w:rPr>
      </w:pPr>
      <w:r w:rsidRPr="007D6BEE">
        <w:rPr>
          <w:b/>
        </w:rPr>
        <w:t>returned to your support worker</w:t>
      </w:r>
    </w:p>
    <w:p w14:paraId="056C91EB" w14:textId="77777777" w:rsidR="007D6BEE" w:rsidRPr="007D6BEE" w:rsidRDefault="007D6BEE" w:rsidP="007D6BEE">
      <w:pPr>
        <w:numPr>
          <w:ilvl w:val="0"/>
          <w:numId w:val="7"/>
        </w:numPr>
        <w:tabs>
          <w:tab w:val="clear" w:pos="360"/>
          <w:tab w:val="num" w:pos="709"/>
        </w:tabs>
        <w:suppressAutoHyphens w:val="0"/>
        <w:autoSpaceDN/>
        <w:spacing w:afterLines="50" w:after="120"/>
        <w:ind w:left="709" w:hanging="425"/>
        <w:textAlignment w:val="auto"/>
        <w:rPr>
          <w:b/>
        </w:rPr>
      </w:pPr>
      <w:r w:rsidRPr="007D6BEE">
        <w:rPr>
          <w:b/>
        </w:rPr>
        <w:t xml:space="preserve">posted in the boxes provided at our hostels and office sites posted back to us </w:t>
      </w:r>
      <w:r w:rsidRPr="007D6BEE">
        <w:rPr>
          <w:rFonts w:cs="Arial"/>
          <w:b/>
          <w:vanish/>
        </w:rPr>
        <w:t>LS7 3PD</w:t>
      </w:r>
      <w:r w:rsidRPr="007D6BEE">
        <w:rPr>
          <w:rFonts w:cs="Arial"/>
        </w:rPr>
        <w:t>Freepost RTCA-TUXU-YRYR</w:t>
      </w:r>
      <w:r w:rsidRPr="007D6BEE">
        <w:rPr>
          <w:b/>
        </w:rPr>
        <w:t xml:space="preserve"> </w:t>
      </w:r>
      <w:r w:rsidRPr="007D6BEE">
        <w:rPr>
          <w:rFonts w:cs="Arial"/>
          <w:b/>
        </w:rPr>
        <w:t xml:space="preserve">at the address shown </w:t>
      </w:r>
    </w:p>
    <w:p w14:paraId="31269F7E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31C16450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63322C19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16D2AF86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2BA4657F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5CD68D5B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2DF9BC31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60B57F5D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2DE3EB47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1BC5CA21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  <w:rPr>
          <w:b/>
        </w:rPr>
      </w:pPr>
    </w:p>
    <w:p w14:paraId="0DE80478" w14:textId="77777777" w:rsidR="007D6BEE" w:rsidRPr="007D6BEE" w:rsidRDefault="007D6BEE" w:rsidP="007D6BEE">
      <w:pPr>
        <w:suppressAutoHyphens w:val="0"/>
        <w:autoSpaceDN/>
        <w:spacing w:afterLines="50" w:after="120"/>
        <w:ind w:left="142"/>
        <w:textAlignment w:val="auto"/>
        <w:rPr>
          <w:b/>
        </w:rPr>
      </w:pPr>
      <w:r w:rsidRPr="007D6BEE">
        <w:rPr>
          <w:b/>
        </w:rPr>
        <w:t xml:space="preserve">A full copy of our complaints procedure is available from any Community Links employee or from our website.  </w:t>
      </w:r>
    </w:p>
    <w:p w14:paraId="19003714" w14:textId="77777777" w:rsidR="007D6BEE" w:rsidRPr="007D6BEE" w:rsidRDefault="007D6BEE" w:rsidP="007D6BEE">
      <w:pPr>
        <w:suppressAutoHyphens w:val="0"/>
        <w:autoSpaceDN/>
        <w:spacing w:afterLines="50" w:after="120"/>
        <w:ind w:left="142"/>
        <w:textAlignment w:val="auto"/>
        <w:rPr>
          <w:b/>
        </w:rPr>
      </w:pPr>
      <w:r w:rsidRPr="007D6BEE">
        <w:rPr>
          <w:b/>
        </w:rPr>
        <w:t>Links to webpages of external organisations you can contact if you are unhappy with our response can be found on the service page on our website</w:t>
      </w:r>
    </w:p>
    <w:p w14:paraId="384DB8AF" w14:textId="77777777" w:rsidR="007D6BEE" w:rsidRPr="007D6BEE" w:rsidRDefault="007D6BEE" w:rsidP="007D6BEE">
      <w:pPr>
        <w:suppressAutoHyphens w:val="0"/>
        <w:autoSpaceDN/>
        <w:spacing w:afterLines="50" w:after="120"/>
        <w:ind w:left="142"/>
        <w:textAlignment w:val="auto"/>
        <w:rPr>
          <w:b/>
        </w:rPr>
      </w:pPr>
    </w:p>
    <w:p w14:paraId="18B2D0D1" w14:textId="77777777" w:rsidR="007D6BEE" w:rsidRPr="007D6BEE" w:rsidRDefault="007D6BEE" w:rsidP="007D6BEE">
      <w:pPr>
        <w:suppressAutoHyphens w:val="0"/>
        <w:autoSpaceDN/>
        <w:spacing w:afterLines="50" w:after="120"/>
        <w:ind w:left="142"/>
        <w:textAlignment w:val="auto"/>
        <w:rPr>
          <w:b/>
        </w:rPr>
      </w:pPr>
      <w:r w:rsidRPr="007D6BEE">
        <w:rPr>
          <w:b/>
        </w:rPr>
        <w:t>If you would like copies of this leaflet or would like it in a different format, please contact us at:</w:t>
      </w:r>
    </w:p>
    <w:p w14:paraId="1F01A118" w14:textId="77777777" w:rsidR="007D6BEE" w:rsidRPr="007D6BEE" w:rsidRDefault="007D6BEE" w:rsidP="007D6BEE">
      <w:pPr>
        <w:suppressAutoHyphens w:val="0"/>
        <w:autoSpaceDN/>
        <w:spacing w:afterLines="50" w:after="120"/>
        <w:ind w:left="142"/>
        <w:textAlignment w:val="auto"/>
        <w:rPr>
          <w:b/>
        </w:rPr>
      </w:pPr>
    </w:p>
    <w:p w14:paraId="1C8DCDEB" w14:textId="77777777" w:rsidR="007D6BEE" w:rsidRPr="007D6BEE" w:rsidRDefault="007D6BEE" w:rsidP="007D6BEE">
      <w:pPr>
        <w:suppressAutoHyphens w:val="0"/>
        <w:autoSpaceDN/>
        <w:ind w:left="142"/>
        <w:jc w:val="center"/>
        <w:textAlignment w:val="auto"/>
      </w:pPr>
      <w:r w:rsidRPr="007D6BEE">
        <w:t>Community Links</w:t>
      </w:r>
    </w:p>
    <w:p w14:paraId="07216CB1" w14:textId="77777777" w:rsidR="007D6BEE" w:rsidRPr="007D6BEE" w:rsidRDefault="007D6BEE" w:rsidP="007D6BEE">
      <w:pPr>
        <w:suppressAutoHyphens w:val="0"/>
        <w:autoSpaceDN/>
        <w:ind w:left="142"/>
        <w:jc w:val="center"/>
        <w:textAlignment w:val="auto"/>
      </w:pPr>
      <w:r w:rsidRPr="007D6BEE">
        <w:t>3 Limewood Way</w:t>
      </w:r>
    </w:p>
    <w:p w14:paraId="28537E3F" w14:textId="77777777" w:rsidR="007D6BEE" w:rsidRPr="007D6BEE" w:rsidRDefault="007D6BEE" w:rsidP="007D6BEE">
      <w:pPr>
        <w:suppressAutoHyphens w:val="0"/>
        <w:autoSpaceDN/>
        <w:ind w:left="142"/>
        <w:jc w:val="center"/>
        <w:textAlignment w:val="auto"/>
      </w:pPr>
      <w:r w:rsidRPr="007D6BEE">
        <w:t>Leeds</w:t>
      </w:r>
    </w:p>
    <w:p w14:paraId="261EF65A" w14:textId="77777777" w:rsidR="007D6BEE" w:rsidRPr="007D6BEE" w:rsidRDefault="007D6BEE" w:rsidP="007D6BEE">
      <w:pPr>
        <w:suppressAutoHyphens w:val="0"/>
        <w:autoSpaceDN/>
        <w:ind w:left="142"/>
        <w:jc w:val="center"/>
        <w:textAlignment w:val="auto"/>
      </w:pPr>
      <w:r w:rsidRPr="007D6BEE">
        <w:t>LS14 1AB</w:t>
      </w:r>
    </w:p>
    <w:p w14:paraId="0CDDAEC5" w14:textId="77777777" w:rsidR="007D6BEE" w:rsidRPr="007D6BEE" w:rsidRDefault="007D6BEE" w:rsidP="007D6BEE">
      <w:pPr>
        <w:suppressAutoHyphens w:val="0"/>
        <w:autoSpaceDN/>
        <w:ind w:left="142"/>
        <w:jc w:val="center"/>
        <w:textAlignment w:val="auto"/>
      </w:pPr>
      <w:r w:rsidRPr="007D6BEE">
        <w:t>Tel: 0113 273 9660</w:t>
      </w:r>
    </w:p>
    <w:p w14:paraId="2F866767" w14:textId="77777777" w:rsidR="007D6BEE" w:rsidRPr="007D6BEE" w:rsidRDefault="007D6BEE" w:rsidP="007D6BEE">
      <w:pPr>
        <w:suppressAutoHyphens w:val="0"/>
        <w:autoSpaceDN/>
        <w:ind w:left="142"/>
        <w:jc w:val="center"/>
        <w:textAlignment w:val="auto"/>
      </w:pPr>
    </w:p>
    <w:p w14:paraId="523997DC" w14:textId="28362B7E" w:rsidR="007D6BEE" w:rsidRPr="007D6BEE" w:rsidRDefault="007D6BEE" w:rsidP="007D6BEE">
      <w:pPr>
        <w:suppressAutoHyphens w:val="0"/>
        <w:autoSpaceDN/>
        <w:ind w:left="142"/>
        <w:jc w:val="center"/>
        <w:textAlignment w:val="auto"/>
      </w:pPr>
      <w:r w:rsidRPr="007D6BEE">
        <w:rPr>
          <w:noProof/>
        </w:rPr>
        <w:drawing>
          <wp:anchor distT="0" distB="0" distL="114300" distR="114300" simplePos="0" relativeHeight="251661312" behindDoc="0" locked="0" layoutInCell="1" allowOverlap="1" wp14:anchorId="29ACC9E0" wp14:editId="4E43FFC9">
            <wp:simplePos x="0" y="0"/>
            <wp:positionH relativeFrom="column">
              <wp:posOffset>1685925</wp:posOffset>
            </wp:positionH>
            <wp:positionV relativeFrom="paragraph">
              <wp:posOffset>59055</wp:posOffset>
            </wp:positionV>
            <wp:extent cx="615315" cy="6153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AAAB" w14:textId="0252D327" w:rsidR="007D6BEE" w:rsidRPr="007D6BEE" w:rsidRDefault="007D6BEE" w:rsidP="007D6BEE">
      <w:pPr>
        <w:suppressAutoHyphens w:val="0"/>
        <w:autoSpaceDN/>
        <w:ind w:left="142"/>
        <w:textAlignment w:val="auto"/>
      </w:pPr>
      <w:r w:rsidRPr="007D6BEE">
        <w:rPr>
          <w:noProof/>
        </w:rPr>
        <w:drawing>
          <wp:anchor distT="0" distB="0" distL="114300" distR="114300" simplePos="0" relativeHeight="251662336" behindDoc="0" locked="0" layoutInCell="1" allowOverlap="1" wp14:anchorId="64C964AC" wp14:editId="19AC0E86">
            <wp:simplePos x="0" y="0"/>
            <wp:positionH relativeFrom="column">
              <wp:posOffset>2256790</wp:posOffset>
            </wp:positionH>
            <wp:positionV relativeFrom="paragraph">
              <wp:posOffset>5715</wp:posOffset>
            </wp:positionV>
            <wp:extent cx="823595" cy="389890"/>
            <wp:effectExtent l="0" t="0" r="0" b="0"/>
            <wp:wrapNone/>
            <wp:docPr id="23" name="Picture 23" descr="C:\Users\dianne.longfellow\AppData\Local\Microsoft\Windows\Temporary Internet Files\Content.Word\employer_smal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e.longfellow\AppData\Local\Microsoft\Windows\Temporary Internet Files\Content.Word\employer_small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BEE">
        <w:rPr>
          <w:noProof/>
        </w:rPr>
        <w:drawing>
          <wp:anchor distT="0" distB="0" distL="114300" distR="114300" simplePos="0" relativeHeight="251666432" behindDoc="0" locked="0" layoutInCell="1" allowOverlap="1" wp14:anchorId="1D281392" wp14:editId="1B2CBD5E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720215" cy="3048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BEE">
        <w:t xml:space="preserve">          </w:t>
      </w:r>
    </w:p>
    <w:p w14:paraId="04370A23" w14:textId="77777777" w:rsidR="007D6BEE" w:rsidRPr="007D6BEE" w:rsidRDefault="007D6BEE" w:rsidP="007D6BEE">
      <w:pPr>
        <w:suppressAutoHyphens w:val="0"/>
        <w:autoSpaceDN/>
        <w:ind w:left="142"/>
        <w:jc w:val="center"/>
        <w:textAlignment w:val="auto"/>
        <w:rPr>
          <w:b/>
          <w:color w:val="0066CC"/>
        </w:rPr>
      </w:pPr>
    </w:p>
    <w:p w14:paraId="4E8C940A" w14:textId="16F3C81F" w:rsidR="007D6BEE" w:rsidRPr="007D6BEE" w:rsidRDefault="007D6BEE" w:rsidP="007D6BEE">
      <w:pPr>
        <w:suppressAutoHyphens w:val="0"/>
        <w:autoSpaceDN/>
        <w:ind w:left="142"/>
        <w:jc w:val="center"/>
        <w:textAlignment w:val="auto"/>
        <w:rPr>
          <w:b/>
          <w:color w:val="0066CC"/>
        </w:rPr>
      </w:pPr>
      <w:r w:rsidRPr="007D6BEE">
        <w:rPr>
          <w:noProof/>
        </w:rPr>
        <w:drawing>
          <wp:anchor distT="0" distB="0" distL="114300" distR="114300" simplePos="0" relativeHeight="251668480" behindDoc="0" locked="0" layoutInCell="1" allowOverlap="1" wp14:anchorId="428D7DC6" wp14:editId="1AA228E6">
            <wp:simplePos x="0" y="0"/>
            <wp:positionH relativeFrom="column">
              <wp:posOffset>1958340</wp:posOffset>
            </wp:positionH>
            <wp:positionV relativeFrom="paragraph">
              <wp:posOffset>114935</wp:posOffset>
            </wp:positionV>
            <wp:extent cx="403860" cy="533400"/>
            <wp:effectExtent l="0" t="0" r="0" b="0"/>
            <wp:wrapNone/>
            <wp:docPr id="19" name="Picture 19" descr="O:\Corporate\Publicity\Logos\CSE\2019 logo\2019 Logo\Vertical_Logo\High Res (300dpi)\CSE_V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:\Corporate\Publicity\Logos\CSE\2019 logo\2019 Logo\Vertical_Logo\High Res (300dpi)\CSE_V_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BEE">
        <w:rPr>
          <w:noProof/>
        </w:rPr>
        <w:drawing>
          <wp:anchor distT="0" distB="0" distL="114300" distR="114300" simplePos="0" relativeHeight="251667456" behindDoc="0" locked="0" layoutInCell="1" allowOverlap="1" wp14:anchorId="43342573" wp14:editId="2217D540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525780" cy="525780"/>
            <wp:effectExtent l="0" t="0" r="7620" b="7620"/>
            <wp:wrapNone/>
            <wp:docPr id="20" name="Picture 20" descr="O:\Corporate\Publicity\Logos\Sunday Times\2019\2019 Best Not-For-Profit - smal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:\Corporate\Publicity\Logos\Sunday Times\2019\2019 Best Not-For-Profit - small 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BEE">
        <w:rPr>
          <w:noProof/>
        </w:rPr>
        <w:drawing>
          <wp:anchor distT="0" distB="0" distL="114300" distR="114300" simplePos="0" relativeHeight="251665408" behindDoc="0" locked="0" layoutInCell="1" allowOverlap="1" wp14:anchorId="25838FE6" wp14:editId="3425F742">
            <wp:simplePos x="0" y="0"/>
            <wp:positionH relativeFrom="column">
              <wp:posOffset>936625</wp:posOffset>
            </wp:positionH>
            <wp:positionV relativeFrom="paragraph">
              <wp:posOffset>93980</wp:posOffset>
            </wp:positionV>
            <wp:extent cx="335915" cy="579120"/>
            <wp:effectExtent l="0" t="0" r="6985" b="0"/>
            <wp:wrapNone/>
            <wp:docPr id="21" name="Picture 21" descr="O:\Corporate\Publicity\Logos\Best companies\2019\BCA2019_company_2star\BCA2019_company_2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Corporate\Publicity\Logos\Best companies\2019\BCA2019_company_2star\BCA2019_company_2st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82DBC" w14:textId="0FEB17F0" w:rsidR="007D6BEE" w:rsidRPr="007D6BEE" w:rsidRDefault="007D6BEE" w:rsidP="007D6BEE">
      <w:pPr>
        <w:suppressAutoHyphens w:val="0"/>
        <w:autoSpaceDN/>
        <w:ind w:left="142"/>
        <w:jc w:val="center"/>
        <w:textAlignment w:val="auto"/>
        <w:rPr>
          <w:b/>
          <w:color w:val="0066CC"/>
        </w:rPr>
      </w:pPr>
      <w:r w:rsidRPr="007D6BEE">
        <w:rPr>
          <w:noProof/>
        </w:rPr>
        <w:drawing>
          <wp:anchor distT="0" distB="0" distL="114300" distR="114300" simplePos="0" relativeHeight="251660288" behindDoc="0" locked="0" layoutInCell="1" allowOverlap="1" wp14:anchorId="44C315D5" wp14:editId="5C1E9248">
            <wp:simplePos x="0" y="0"/>
            <wp:positionH relativeFrom="column">
              <wp:posOffset>2425065</wp:posOffset>
            </wp:positionH>
            <wp:positionV relativeFrom="paragraph">
              <wp:posOffset>6350</wp:posOffset>
            </wp:positionV>
            <wp:extent cx="739140" cy="36957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BEE">
        <w:rPr>
          <w:noProof/>
        </w:rPr>
        <w:drawing>
          <wp:anchor distT="0" distB="0" distL="114300" distR="114300" simplePos="0" relativeHeight="251663360" behindDoc="0" locked="0" layoutInCell="1" allowOverlap="1" wp14:anchorId="491EFC55" wp14:editId="10BEF17C">
            <wp:simplePos x="0" y="0"/>
            <wp:positionH relativeFrom="column">
              <wp:posOffset>49530</wp:posOffset>
            </wp:positionH>
            <wp:positionV relativeFrom="paragraph">
              <wp:posOffset>82550</wp:posOffset>
            </wp:positionV>
            <wp:extent cx="773430" cy="31369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F4090" w14:textId="77777777" w:rsidR="007D6BEE" w:rsidRPr="007D6BEE" w:rsidRDefault="007D6BEE" w:rsidP="007D6BEE">
      <w:pPr>
        <w:suppressAutoHyphens w:val="0"/>
        <w:autoSpaceDN/>
        <w:ind w:left="142"/>
        <w:jc w:val="center"/>
        <w:textAlignment w:val="auto"/>
        <w:rPr>
          <w:b/>
          <w:color w:val="0066CC"/>
        </w:rPr>
      </w:pPr>
    </w:p>
    <w:p w14:paraId="1C7CC828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</w:rPr>
      </w:pPr>
    </w:p>
    <w:p w14:paraId="7A176A0A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</w:rPr>
      </w:pPr>
    </w:p>
    <w:p w14:paraId="6F4BF4B8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</w:rPr>
      </w:pPr>
    </w:p>
    <w:p w14:paraId="4FF8370C" w14:textId="77777777" w:rsidR="007D6BEE" w:rsidRPr="007D6BEE" w:rsidRDefault="00EE05DB" w:rsidP="007D6BEE">
      <w:pPr>
        <w:suppressAutoHyphens w:val="0"/>
        <w:autoSpaceDN/>
        <w:jc w:val="center"/>
        <w:textAlignment w:val="auto"/>
        <w:rPr>
          <w:b/>
          <w:color w:val="0066CC"/>
        </w:rPr>
      </w:pPr>
      <w:hyperlink r:id="rId16" w:history="1">
        <w:r w:rsidR="007D6BEE" w:rsidRPr="007D6BEE">
          <w:rPr>
            <w:b/>
            <w:color w:val="0000FF"/>
            <w:u w:val="single"/>
          </w:rPr>
          <w:t>www.commlinks.co.uk</w:t>
        </w:r>
      </w:hyperlink>
    </w:p>
    <w:p w14:paraId="0064991C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rFonts w:cs="Arial"/>
          <w:color w:val="1F497D"/>
          <w:sz w:val="16"/>
          <w:szCs w:val="16"/>
        </w:rPr>
      </w:pPr>
      <w:r w:rsidRPr="007D6BEE">
        <w:rPr>
          <w:rFonts w:cs="Arial"/>
          <w:color w:val="1F497D"/>
          <w:sz w:val="16"/>
          <w:szCs w:val="16"/>
          <w:lang w:eastAsia="en-GB"/>
        </w:rPr>
        <w:fldChar w:fldCharType="begin"/>
      </w:r>
      <w:r w:rsidRPr="007D6BEE">
        <w:rPr>
          <w:rFonts w:cs="Arial"/>
          <w:color w:val="1F497D"/>
          <w:sz w:val="16"/>
          <w:szCs w:val="16"/>
          <w:lang w:eastAsia="en-GB"/>
        </w:rPr>
        <w:instrText xml:space="preserve"> INCLUDEPICTURE  "cid:image001.png@01CED554.D5557600" \* MERGEFORMATINET </w:instrText>
      </w:r>
      <w:r w:rsidRPr="007D6BEE">
        <w:rPr>
          <w:rFonts w:cs="Arial"/>
          <w:color w:val="1F497D"/>
          <w:sz w:val="16"/>
          <w:szCs w:val="16"/>
          <w:lang w:eastAsia="en-GB"/>
        </w:rPr>
        <w:fldChar w:fldCharType="separate"/>
      </w:r>
      <w:r w:rsidR="00EE05DB">
        <w:rPr>
          <w:rFonts w:cs="Arial"/>
          <w:color w:val="1F497D"/>
          <w:sz w:val="16"/>
          <w:szCs w:val="16"/>
          <w:lang w:eastAsia="en-GB"/>
        </w:rPr>
        <w:fldChar w:fldCharType="begin"/>
      </w:r>
      <w:r w:rsidR="00EE05DB">
        <w:rPr>
          <w:rFonts w:cs="Arial"/>
          <w:color w:val="1F497D"/>
          <w:sz w:val="16"/>
          <w:szCs w:val="16"/>
          <w:lang w:eastAsia="en-GB"/>
        </w:rPr>
        <w:instrText xml:space="preserve"> </w:instrText>
      </w:r>
      <w:r w:rsidR="00EE05DB">
        <w:rPr>
          <w:rFonts w:cs="Arial"/>
          <w:color w:val="1F497D"/>
          <w:sz w:val="16"/>
          <w:szCs w:val="16"/>
          <w:lang w:eastAsia="en-GB"/>
        </w:rPr>
        <w:instrText>INCLUDEPICTURE  "cid:image001.png@01CED554.D5557600" \* MERGEFORMATINET</w:instrText>
      </w:r>
      <w:r w:rsidR="00EE05DB">
        <w:rPr>
          <w:rFonts w:cs="Arial"/>
          <w:color w:val="1F497D"/>
          <w:sz w:val="16"/>
          <w:szCs w:val="16"/>
          <w:lang w:eastAsia="en-GB"/>
        </w:rPr>
        <w:instrText xml:space="preserve"> </w:instrText>
      </w:r>
      <w:r w:rsidR="00EE05DB">
        <w:rPr>
          <w:rFonts w:cs="Arial"/>
          <w:color w:val="1F497D"/>
          <w:sz w:val="16"/>
          <w:szCs w:val="16"/>
          <w:lang w:eastAsia="en-GB"/>
        </w:rPr>
        <w:fldChar w:fldCharType="separate"/>
      </w:r>
      <w:r w:rsidR="00E40379">
        <w:rPr>
          <w:rFonts w:cs="Arial"/>
          <w:color w:val="1F497D"/>
          <w:sz w:val="16"/>
          <w:szCs w:val="16"/>
          <w:lang w:eastAsia="en-GB"/>
        </w:rPr>
        <w:pict w14:anchorId="277EC652">
          <v:shape id="Picture 3" o:spid="_x0000_i1028" type="#_x0000_t75" style="width:12.6pt;height:12.6pt">
            <v:imagedata r:id="rId17" r:href="rId18"/>
          </v:shape>
        </w:pict>
      </w:r>
      <w:r w:rsidR="00EE05DB">
        <w:rPr>
          <w:rFonts w:cs="Arial"/>
          <w:color w:val="1F497D"/>
          <w:sz w:val="16"/>
          <w:szCs w:val="16"/>
          <w:lang w:eastAsia="en-GB"/>
        </w:rPr>
        <w:fldChar w:fldCharType="end"/>
      </w:r>
      <w:r w:rsidRPr="007D6BEE">
        <w:rPr>
          <w:rFonts w:cs="Arial"/>
          <w:color w:val="1F497D"/>
          <w:sz w:val="16"/>
          <w:szCs w:val="16"/>
          <w:lang w:eastAsia="en-GB"/>
        </w:rPr>
        <w:fldChar w:fldCharType="end"/>
      </w:r>
      <w:r w:rsidRPr="007D6BEE">
        <w:rPr>
          <w:rFonts w:cs="Arial"/>
          <w:color w:val="1F497D"/>
          <w:sz w:val="16"/>
          <w:szCs w:val="16"/>
          <w:lang w:eastAsia="en-GB"/>
        </w:rPr>
        <w:t xml:space="preserve"> </w:t>
      </w:r>
      <w:r w:rsidRPr="007D6BEE">
        <w:rPr>
          <w:rFonts w:cs="Arial"/>
          <w:color w:val="1F497D"/>
          <w:sz w:val="16"/>
          <w:szCs w:val="16"/>
        </w:rPr>
        <w:t>Follow us on Twitter @</w:t>
      </w:r>
      <w:proofErr w:type="spellStart"/>
      <w:r w:rsidRPr="007D6BEE">
        <w:rPr>
          <w:rFonts w:cs="Arial"/>
          <w:color w:val="1F497D"/>
          <w:sz w:val="16"/>
          <w:szCs w:val="16"/>
        </w:rPr>
        <w:t>commlinksnorth</w:t>
      </w:r>
      <w:proofErr w:type="spellEnd"/>
    </w:p>
    <w:p w14:paraId="2E52812B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rFonts w:cs="Arial"/>
          <w:color w:val="1F497D"/>
          <w:sz w:val="16"/>
          <w:szCs w:val="16"/>
        </w:rPr>
      </w:pPr>
      <w:r w:rsidRPr="007D6BEE">
        <w:rPr>
          <w:rFonts w:cs="Arial"/>
          <w:color w:val="1F497D"/>
          <w:sz w:val="16"/>
          <w:szCs w:val="16"/>
          <w:lang w:eastAsia="en-GB"/>
        </w:rPr>
        <w:fldChar w:fldCharType="begin"/>
      </w:r>
      <w:r w:rsidRPr="007D6BEE">
        <w:rPr>
          <w:rFonts w:cs="Arial"/>
          <w:color w:val="1F497D"/>
          <w:sz w:val="16"/>
          <w:szCs w:val="16"/>
          <w:lang w:eastAsia="en-GB"/>
        </w:rPr>
        <w:instrText xml:space="preserve"> INCLUDEPICTURE  "cid:image002.png@01CED554.D5557600" \* MERGEFORMATINET </w:instrText>
      </w:r>
      <w:r w:rsidRPr="007D6BEE">
        <w:rPr>
          <w:rFonts w:cs="Arial"/>
          <w:color w:val="1F497D"/>
          <w:sz w:val="16"/>
          <w:szCs w:val="16"/>
          <w:lang w:eastAsia="en-GB"/>
        </w:rPr>
        <w:fldChar w:fldCharType="separate"/>
      </w:r>
      <w:r w:rsidR="00EE05DB">
        <w:rPr>
          <w:rFonts w:cs="Arial"/>
          <w:color w:val="1F497D"/>
          <w:sz w:val="16"/>
          <w:szCs w:val="16"/>
          <w:lang w:eastAsia="en-GB"/>
        </w:rPr>
        <w:fldChar w:fldCharType="begin"/>
      </w:r>
      <w:r w:rsidR="00EE05DB">
        <w:rPr>
          <w:rFonts w:cs="Arial"/>
          <w:color w:val="1F497D"/>
          <w:sz w:val="16"/>
          <w:szCs w:val="16"/>
          <w:lang w:eastAsia="en-GB"/>
        </w:rPr>
        <w:instrText xml:space="preserve"> </w:instrText>
      </w:r>
      <w:r w:rsidR="00EE05DB">
        <w:rPr>
          <w:rFonts w:cs="Arial"/>
          <w:color w:val="1F497D"/>
          <w:sz w:val="16"/>
          <w:szCs w:val="16"/>
          <w:lang w:eastAsia="en-GB"/>
        </w:rPr>
        <w:instrText>INCLUDEPICTURE  "cid:image002.png@01CED554.D5557600" \* MERGEFORMATINET</w:instrText>
      </w:r>
      <w:r w:rsidR="00EE05DB">
        <w:rPr>
          <w:rFonts w:cs="Arial"/>
          <w:color w:val="1F497D"/>
          <w:sz w:val="16"/>
          <w:szCs w:val="16"/>
          <w:lang w:eastAsia="en-GB"/>
        </w:rPr>
        <w:instrText xml:space="preserve"> </w:instrText>
      </w:r>
      <w:r w:rsidR="00EE05DB">
        <w:rPr>
          <w:rFonts w:cs="Arial"/>
          <w:color w:val="1F497D"/>
          <w:sz w:val="16"/>
          <w:szCs w:val="16"/>
          <w:lang w:eastAsia="en-GB"/>
        </w:rPr>
        <w:fldChar w:fldCharType="separate"/>
      </w:r>
      <w:r w:rsidR="00E40379">
        <w:rPr>
          <w:rFonts w:cs="Arial"/>
          <w:color w:val="1F497D"/>
          <w:sz w:val="16"/>
          <w:szCs w:val="16"/>
          <w:lang w:eastAsia="en-GB"/>
        </w:rPr>
        <w:pict w14:anchorId="458AFB73">
          <v:shape id="Picture 4" o:spid="_x0000_i1029" type="#_x0000_t75" style="width:12.6pt;height:10.8pt">
            <v:imagedata r:id="rId19" r:href="rId20"/>
          </v:shape>
        </w:pict>
      </w:r>
      <w:r w:rsidR="00EE05DB">
        <w:rPr>
          <w:rFonts w:cs="Arial"/>
          <w:color w:val="1F497D"/>
          <w:sz w:val="16"/>
          <w:szCs w:val="16"/>
          <w:lang w:eastAsia="en-GB"/>
        </w:rPr>
        <w:fldChar w:fldCharType="end"/>
      </w:r>
      <w:r w:rsidRPr="007D6BEE">
        <w:rPr>
          <w:rFonts w:cs="Arial"/>
          <w:color w:val="1F497D"/>
          <w:sz w:val="16"/>
          <w:szCs w:val="16"/>
          <w:lang w:eastAsia="en-GB"/>
        </w:rPr>
        <w:fldChar w:fldCharType="end"/>
      </w:r>
      <w:r w:rsidRPr="007D6BEE">
        <w:rPr>
          <w:rFonts w:cs="Arial"/>
          <w:color w:val="1F497D"/>
          <w:sz w:val="16"/>
          <w:szCs w:val="16"/>
        </w:rPr>
        <w:t>Find us on Facebook</w:t>
      </w:r>
    </w:p>
    <w:p w14:paraId="2E3218BA" w14:textId="77777777" w:rsidR="007D6BEE" w:rsidRPr="007D6BEE" w:rsidRDefault="00EE05DB" w:rsidP="007D6BEE">
      <w:pPr>
        <w:suppressAutoHyphens w:val="0"/>
        <w:autoSpaceDN/>
        <w:jc w:val="center"/>
        <w:textAlignment w:val="auto"/>
        <w:rPr>
          <w:color w:val="6385BD"/>
          <w:sz w:val="16"/>
          <w:szCs w:val="16"/>
        </w:rPr>
      </w:pPr>
      <w:hyperlink r:id="rId21" w:history="1">
        <w:r w:rsidR="007D6BEE" w:rsidRPr="007D6BEE">
          <w:rPr>
            <w:rFonts w:cs="Arial"/>
            <w:color w:val="0000FF"/>
            <w:sz w:val="16"/>
            <w:szCs w:val="16"/>
            <w:u w:val="single"/>
          </w:rPr>
          <w:t>www.facebook.com/CommunityLinks</w:t>
        </w:r>
      </w:hyperlink>
    </w:p>
    <w:p w14:paraId="52EB7215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</w:rPr>
      </w:pPr>
    </w:p>
    <w:p w14:paraId="2D8479A7" w14:textId="77777777" w:rsidR="007D6BEE" w:rsidRPr="007D6BEE" w:rsidRDefault="007D6BEE" w:rsidP="007D6BEE">
      <w:pPr>
        <w:suppressAutoHyphens w:val="0"/>
        <w:autoSpaceDN/>
        <w:textAlignment w:val="auto"/>
      </w:pPr>
    </w:p>
    <w:p w14:paraId="4E3BD655" w14:textId="77777777" w:rsidR="007D6BEE" w:rsidRPr="007D6BEE" w:rsidRDefault="007D6BEE" w:rsidP="007D6BEE">
      <w:pPr>
        <w:suppressAutoHyphens w:val="0"/>
        <w:autoSpaceDN/>
        <w:textAlignment w:val="auto"/>
      </w:pPr>
    </w:p>
    <w:p w14:paraId="689A4C79" w14:textId="77777777" w:rsidR="007D6BEE" w:rsidRPr="007D6BEE" w:rsidRDefault="007D6BEE" w:rsidP="007D6BEE">
      <w:pPr>
        <w:suppressAutoHyphens w:val="0"/>
        <w:autoSpaceDN/>
        <w:textAlignment w:val="auto"/>
      </w:pPr>
    </w:p>
    <w:p w14:paraId="0274B6BF" w14:textId="77777777" w:rsidR="007D6BEE" w:rsidRPr="007D6BEE" w:rsidRDefault="007D6BEE" w:rsidP="007D6BEE">
      <w:pPr>
        <w:suppressAutoHyphens w:val="0"/>
        <w:autoSpaceDN/>
        <w:textAlignment w:val="auto"/>
      </w:pPr>
    </w:p>
    <w:p w14:paraId="5293695E" w14:textId="65B26A1F" w:rsidR="007D6BEE" w:rsidRPr="007D6BEE" w:rsidRDefault="007D6BEE" w:rsidP="007D6BEE">
      <w:pPr>
        <w:suppressAutoHyphens w:val="0"/>
        <w:autoSpaceDN/>
        <w:textAlignment w:val="auto"/>
      </w:pPr>
      <w:r w:rsidRPr="007D6BEE">
        <w:rPr>
          <w:noProof/>
        </w:rPr>
        <w:drawing>
          <wp:anchor distT="0" distB="0" distL="114300" distR="114300" simplePos="0" relativeHeight="251664384" behindDoc="0" locked="0" layoutInCell="1" allowOverlap="1" wp14:anchorId="0B2954C3" wp14:editId="4CE0C355">
            <wp:simplePos x="0" y="0"/>
            <wp:positionH relativeFrom="column">
              <wp:posOffset>85725</wp:posOffset>
            </wp:positionH>
            <wp:positionV relativeFrom="paragraph">
              <wp:posOffset>122555</wp:posOffset>
            </wp:positionV>
            <wp:extent cx="3202305" cy="689610"/>
            <wp:effectExtent l="0" t="0" r="0" b="0"/>
            <wp:wrapNone/>
            <wp:docPr id="6" name="Picture 6" descr="Community-Links-Colou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ty-Links-Colour-CMYK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E2CE3" w14:textId="77777777" w:rsidR="007D6BEE" w:rsidRPr="007D6BEE" w:rsidRDefault="007D6BEE" w:rsidP="007D6BEE">
      <w:pPr>
        <w:suppressAutoHyphens w:val="0"/>
        <w:autoSpaceDN/>
        <w:textAlignment w:val="auto"/>
      </w:pPr>
    </w:p>
    <w:p w14:paraId="784D0D54" w14:textId="77777777" w:rsidR="007D6BEE" w:rsidRPr="007D6BEE" w:rsidRDefault="007D6BEE" w:rsidP="007D6BEE">
      <w:pPr>
        <w:suppressAutoHyphens w:val="0"/>
        <w:autoSpaceDN/>
        <w:textAlignment w:val="auto"/>
      </w:pPr>
    </w:p>
    <w:p w14:paraId="3F053BF0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3366FF"/>
          <w:sz w:val="28"/>
          <w:szCs w:val="28"/>
        </w:rPr>
      </w:pPr>
    </w:p>
    <w:p w14:paraId="46D939BC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3366FF"/>
          <w:sz w:val="28"/>
          <w:szCs w:val="28"/>
        </w:rPr>
      </w:pPr>
    </w:p>
    <w:p w14:paraId="1688A915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  <w:sz w:val="28"/>
          <w:szCs w:val="28"/>
        </w:rPr>
      </w:pPr>
    </w:p>
    <w:p w14:paraId="13CB3E8F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  <w:sz w:val="32"/>
          <w:szCs w:val="28"/>
        </w:rPr>
      </w:pPr>
    </w:p>
    <w:p w14:paraId="772BA2B4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  <w:sz w:val="32"/>
          <w:szCs w:val="28"/>
        </w:rPr>
      </w:pPr>
    </w:p>
    <w:p w14:paraId="600DBA6A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  <w:sz w:val="32"/>
          <w:szCs w:val="28"/>
        </w:rPr>
      </w:pPr>
      <w:r w:rsidRPr="007D6BEE">
        <w:rPr>
          <w:b/>
          <w:color w:val="0066CC"/>
          <w:sz w:val="32"/>
          <w:szCs w:val="28"/>
        </w:rPr>
        <w:t>Compliments and Complaints</w:t>
      </w:r>
    </w:p>
    <w:p w14:paraId="09B56B6C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  <w:sz w:val="32"/>
          <w:szCs w:val="28"/>
        </w:rPr>
      </w:pPr>
      <w:r w:rsidRPr="007D6BEE">
        <w:rPr>
          <w:b/>
          <w:color w:val="0066CC"/>
          <w:sz w:val="32"/>
          <w:szCs w:val="28"/>
        </w:rPr>
        <w:t>and how to make them</w:t>
      </w:r>
    </w:p>
    <w:p w14:paraId="0FE6CBD4" w14:textId="77777777" w:rsidR="007D6BEE" w:rsidRPr="007D6BEE" w:rsidRDefault="007D6BEE" w:rsidP="007D6BEE">
      <w:pPr>
        <w:suppressAutoHyphens w:val="0"/>
        <w:autoSpaceDN/>
        <w:ind w:left="567" w:hanging="283"/>
        <w:jc w:val="center"/>
        <w:textAlignment w:val="auto"/>
        <w:rPr>
          <w:b/>
          <w:sz w:val="28"/>
          <w:szCs w:val="28"/>
        </w:rPr>
      </w:pPr>
    </w:p>
    <w:p w14:paraId="24264355" w14:textId="77777777" w:rsidR="007D6BEE" w:rsidRPr="007D6BEE" w:rsidRDefault="007D6BEE" w:rsidP="007D6BEE">
      <w:pPr>
        <w:numPr>
          <w:ilvl w:val="0"/>
          <w:numId w:val="13"/>
        </w:numPr>
        <w:tabs>
          <w:tab w:val="clear" w:pos="643"/>
          <w:tab w:val="num" w:pos="426"/>
        </w:tabs>
        <w:suppressAutoHyphens w:val="0"/>
        <w:autoSpaceDN/>
        <w:spacing w:afterLines="100" w:after="240"/>
        <w:ind w:left="426" w:hanging="284"/>
        <w:textAlignment w:val="auto"/>
        <w:rPr>
          <w:b/>
        </w:rPr>
      </w:pPr>
      <w:r w:rsidRPr="007D6BEE">
        <w:rPr>
          <w:b/>
        </w:rPr>
        <w:t xml:space="preserve">We believe that being open to feedback will help us to improve our services. </w:t>
      </w:r>
    </w:p>
    <w:p w14:paraId="6AF1DA02" w14:textId="77777777" w:rsidR="007D6BEE" w:rsidRPr="007D6BEE" w:rsidRDefault="007D6BEE" w:rsidP="007D6BEE">
      <w:pPr>
        <w:numPr>
          <w:ilvl w:val="0"/>
          <w:numId w:val="13"/>
        </w:numPr>
        <w:tabs>
          <w:tab w:val="clear" w:pos="643"/>
          <w:tab w:val="num" w:pos="426"/>
        </w:tabs>
        <w:suppressAutoHyphens w:val="0"/>
        <w:autoSpaceDN/>
        <w:spacing w:afterLines="100" w:after="240"/>
        <w:ind w:left="426" w:hanging="284"/>
        <w:textAlignment w:val="auto"/>
        <w:rPr>
          <w:b/>
        </w:rPr>
      </w:pPr>
      <w:r w:rsidRPr="007D6BEE">
        <w:rPr>
          <w:b/>
        </w:rPr>
        <w:t xml:space="preserve">Please tell us when things go </w:t>
      </w:r>
      <w:proofErr w:type="gramStart"/>
      <w:r w:rsidRPr="007D6BEE">
        <w:rPr>
          <w:b/>
        </w:rPr>
        <w:t>well</w:t>
      </w:r>
      <w:proofErr w:type="gramEnd"/>
      <w:r w:rsidRPr="007D6BEE">
        <w:rPr>
          <w:b/>
        </w:rPr>
        <w:t xml:space="preserve"> and we will pass on your compliments to the relevant Community Links employee. </w:t>
      </w:r>
    </w:p>
    <w:p w14:paraId="5B457F87" w14:textId="0FB1E868" w:rsidR="007D6BEE" w:rsidRPr="007D6BEE" w:rsidRDefault="007D6BEE" w:rsidP="007D6BEE">
      <w:pPr>
        <w:numPr>
          <w:ilvl w:val="0"/>
          <w:numId w:val="13"/>
        </w:numPr>
        <w:tabs>
          <w:tab w:val="clear" w:pos="643"/>
          <w:tab w:val="num" w:pos="426"/>
        </w:tabs>
        <w:suppressAutoHyphens w:val="0"/>
        <w:autoSpaceDN/>
        <w:spacing w:afterLines="100" w:after="240"/>
        <w:ind w:left="426" w:hanging="284"/>
        <w:textAlignment w:val="auto"/>
        <w:rPr>
          <w:b/>
        </w:rPr>
      </w:pPr>
      <w:r w:rsidRPr="007D6BEE">
        <w:rPr>
          <w:b/>
        </w:rPr>
        <w:t xml:space="preserve">Please tell us if you think we can </w:t>
      </w:r>
      <w:r>
        <w:rPr>
          <w:b/>
        </w:rPr>
        <w:t xml:space="preserve">        </w:t>
      </w:r>
      <w:r w:rsidRPr="007D6BEE">
        <w:rPr>
          <w:b/>
        </w:rPr>
        <w:t>improve the services we provide in any way.</w:t>
      </w:r>
    </w:p>
    <w:p w14:paraId="143A412D" w14:textId="290F981A" w:rsidR="007D6BEE" w:rsidRPr="007D6BEE" w:rsidRDefault="007D6BEE" w:rsidP="007D6BEE">
      <w:pPr>
        <w:numPr>
          <w:ilvl w:val="0"/>
          <w:numId w:val="13"/>
        </w:numPr>
        <w:tabs>
          <w:tab w:val="clear" w:pos="643"/>
          <w:tab w:val="num" w:pos="426"/>
        </w:tabs>
        <w:suppressAutoHyphens w:val="0"/>
        <w:autoSpaceDN/>
        <w:spacing w:afterLines="100" w:after="240"/>
        <w:ind w:left="426" w:hanging="284"/>
        <w:textAlignment w:val="auto"/>
        <w:rPr>
          <w:b/>
        </w:rPr>
      </w:pPr>
      <w:r w:rsidRPr="007D6BEE">
        <w:rPr>
          <w:b/>
        </w:rPr>
        <w:t xml:space="preserve">We will always try to respond in a </w:t>
      </w:r>
      <w:r>
        <w:rPr>
          <w:b/>
        </w:rPr>
        <w:t xml:space="preserve">     </w:t>
      </w:r>
      <w:r w:rsidRPr="007D6BEE">
        <w:rPr>
          <w:b/>
        </w:rPr>
        <w:t xml:space="preserve">positive and practical way that helps </w:t>
      </w:r>
      <w:r>
        <w:rPr>
          <w:b/>
        </w:rPr>
        <w:t xml:space="preserve">  </w:t>
      </w:r>
      <w:r w:rsidRPr="007D6BEE">
        <w:rPr>
          <w:b/>
        </w:rPr>
        <w:t>resolve the situation.</w:t>
      </w:r>
    </w:p>
    <w:p w14:paraId="19E31ABD" w14:textId="7CDAF19A" w:rsidR="007D6BEE" w:rsidRPr="007D6BEE" w:rsidRDefault="007D6BEE" w:rsidP="007D6BEE">
      <w:pPr>
        <w:numPr>
          <w:ilvl w:val="0"/>
          <w:numId w:val="13"/>
        </w:numPr>
        <w:tabs>
          <w:tab w:val="clear" w:pos="643"/>
          <w:tab w:val="num" w:pos="426"/>
        </w:tabs>
        <w:suppressAutoHyphens w:val="0"/>
        <w:autoSpaceDN/>
        <w:spacing w:afterLines="100" w:after="240"/>
        <w:ind w:left="426" w:hanging="284"/>
        <w:textAlignment w:val="auto"/>
        <w:rPr>
          <w:b/>
        </w:rPr>
      </w:pPr>
      <w:r w:rsidRPr="007D6BEE">
        <w:rPr>
          <w:b/>
        </w:rPr>
        <w:t xml:space="preserve">If you have a complaint you can </w:t>
      </w:r>
      <w:r>
        <w:rPr>
          <w:b/>
        </w:rPr>
        <w:t xml:space="preserve">           </w:t>
      </w:r>
      <w:r w:rsidRPr="007D6BEE">
        <w:rPr>
          <w:b/>
        </w:rPr>
        <w:t xml:space="preserve">expect to be listened to carefully, taken </w:t>
      </w:r>
      <w:r>
        <w:rPr>
          <w:b/>
        </w:rPr>
        <w:t xml:space="preserve">          </w:t>
      </w:r>
      <w:r w:rsidRPr="007D6BEE">
        <w:rPr>
          <w:b/>
        </w:rPr>
        <w:t>seriously and treated with courtesy and respect by everyone in Community Links.</w:t>
      </w:r>
    </w:p>
    <w:p w14:paraId="388591C3" w14:textId="77777777" w:rsidR="007D6BEE" w:rsidRPr="007D6BEE" w:rsidRDefault="007D6BEE" w:rsidP="007D6BEE">
      <w:pPr>
        <w:suppressAutoHyphens w:val="0"/>
        <w:autoSpaceDN/>
        <w:jc w:val="center"/>
        <w:textAlignment w:val="auto"/>
      </w:pPr>
      <w:r w:rsidRPr="007D6BEE">
        <w:br w:type="page"/>
      </w:r>
    </w:p>
    <w:p w14:paraId="7735BC27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  <w:u w:val="single"/>
        </w:rPr>
      </w:pPr>
    </w:p>
    <w:p w14:paraId="63802DF6" w14:textId="77777777" w:rsidR="007D6BEE" w:rsidRPr="007D6BEE" w:rsidRDefault="007D6BEE" w:rsidP="007D6BEE">
      <w:pPr>
        <w:suppressAutoHyphens w:val="0"/>
        <w:autoSpaceDN/>
        <w:spacing w:before="120"/>
        <w:jc w:val="center"/>
        <w:textAlignment w:val="auto"/>
        <w:rPr>
          <w:b/>
          <w:color w:val="0066CC"/>
          <w:u w:val="single"/>
        </w:rPr>
      </w:pPr>
      <w:r w:rsidRPr="007D6BEE">
        <w:rPr>
          <w:b/>
          <w:color w:val="0066CC"/>
          <w:u w:val="single"/>
        </w:rPr>
        <w:t>Complaints Procedure</w:t>
      </w:r>
    </w:p>
    <w:p w14:paraId="477011B4" w14:textId="77777777" w:rsidR="007D6BEE" w:rsidRPr="007D6BEE" w:rsidRDefault="007D6BEE" w:rsidP="007D6BEE">
      <w:pPr>
        <w:suppressAutoHyphens w:val="0"/>
        <w:autoSpaceDN/>
        <w:jc w:val="center"/>
        <w:textAlignment w:val="auto"/>
        <w:rPr>
          <w:b/>
          <w:color w:val="0066CC"/>
          <w:u w:val="single"/>
        </w:rPr>
      </w:pPr>
    </w:p>
    <w:p w14:paraId="31641057" w14:textId="77777777" w:rsidR="007D6BEE" w:rsidRPr="007D6BEE" w:rsidRDefault="007D6BEE" w:rsidP="007D6BEE">
      <w:pPr>
        <w:suppressAutoHyphens w:val="0"/>
        <w:autoSpaceDN/>
        <w:textAlignment w:val="auto"/>
        <w:rPr>
          <w:color w:val="0066CC"/>
        </w:rPr>
      </w:pPr>
    </w:p>
    <w:p w14:paraId="66D3AD4C" w14:textId="77777777" w:rsidR="007D6BEE" w:rsidRPr="007D6BEE" w:rsidRDefault="007D6BEE" w:rsidP="007D6BEE">
      <w:pPr>
        <w:pBdr>
          <w:top w:val="single" w:sz="12" w:space="0" w:color="3366FF"/>
          <w:left w:val="single" w:sz="12" w:space="4" w:color="3366FF"/>
          <w:bottom w:val="single" w:sz="12" w:space="1" w:color="3366FF"/>
          <w:right w:val="single" w:sz="12" w:space="2" w:color="3366FF"/>
        </w:pBdr>
        <w:suppressAutoHyphens w:val="0"/>
        <w:autoSpaceDN/>
        <w:spacing w:afterLines="50" w:after="120"/>
        <w:ind w:right="139"/>
        <w:jc w:val="center"/>
        <w:textAlignment w:val="auto"/>
        <w:rPr>
          <w:b/>
          <w:color w:val="000000"/>
        </w:rPr>
      </w:pPr>
    </w:p>
    <w:p w14:paraId="61AC38B0" w14:textId="77777777" w:rsidR="007D6BEE" w:rsidRPr="007D6BEE" w:rsidRDefault="007D6BEE" w:rsidP="007D6BEE">
      <w:pPr>
        <w:pBdr>
          <w:top w:val="single" w:sz="12" w:space="0" w:color="3366FF"/>
          <w:left w:val="single" w:sz="12" w:space="4" w:color="3366FF"/>
          <w:bottom w:val="single" w:sz="12" w:space="1" w:color="3366FF"/>
          <w:right w:val="single" w:sz="12" w:space="2" w:color="3366FF"/>
        </w:pBdr>
        <w:suppressAutoHyphens w:val="0"/>
        <w:autoSpaceDN/>
        <w:spacing w:afterLines="50" w:after="120"/>
        <w:ind w:right="139"/>
        <w:textAlignment w:val="auto"/>
        <w:rPr>
          <w:b/>
          <w:color w:val="000000"/>
        </w:rPr>
      </w:pPr>
      <w:r w:rsidRPr="007D6BEE">
        <w:rPr>
          <w:b/>
          <w:color w:val="000000"/>
        </w:rPr>
        <w:t>Please note that any stage of the process you can be accompanied by a friend, carer or advocate.  We can help you get in touch with someone to help and can provide interpreting facilities if required.</w:t>
      </w:r>
    </w:p>
    <w:p w14:paraId="2707B059" w14:textId="77777777" w:rsidR="007D6BEE" w:rsidRPr="007D6BEE" w:rsidRDefault="007D6BEE" w:rsidP="007D6BEE">
      <w:pPr>
        <w:pBdr>
          <w:top w:val="single" w:sz="12" w:space="0" w:color="3366FF"/>
          <w:left w:val="single" w:sz="12" w:space="4" w:color="3366FF"/>
          <w:bottom w:val="single" w:sz="12" w:space="1" w:color="3366FF"/>
          <w:right w:val="single" w:sz="12" w:space="2" w:color="3366FF"/>
        </w:pBdr>
        <w:suppressAutoHyphens w:val="0"/>
        <w:autoSpaceDN/>
        <w:spacing w:afterLines="50" w:after="120"/>
        <w:ind w:right="139"/>
        <w:jc w:val="center"/>
        <w:textAlignment w:val="auto"/>
        <w:rPr>
          <w:b/>
          <w:color w:val="000000"/>
        </w:rPr>
      </w:pPr>
    </w:p>
    <w:p w14:paraId="6D051C33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</w:pPr>
    </w:p>
    <w:p w14:paraId="7817B082" w14:textId="77777777" w:rsidR="007D6BEE" w:rsidRPr="007D6BEE" w:rsidRDefault="007D6BEE" w:rsidP="007D6BEE">
      <w:pPr>
        <w:suppressAutoHyphens w:val="0"/>
        <w:autoSpaceDN/>
        <w:spacing w:afterLines="50" w:after="120"/>
        <w:textAlignment w:val="auto"/>
      </w:pPr>
    </w:p>
    <w:p w14:paraId="3FDB5F4A" w14:textId="77777777" w:rsidR="007D6BEE" w:rsidRPr="007D6BEE" w:rsidRDefault="007D6BEE" w:rsidP="007D6BEE">
      <w:pPr>
        <w:suppressAutoHyphens w:val="0"/>
        <w:autoSpaceDN/>
        <w:spacing w:afterLines="50" w:after="120"/>
        <w:jc w:val="center"/>
        <w:textAlignment w:val="auto"/>
        <w:rPr>
          <w:b/>
          <w:color w:val="0066CC"/>
          <w:u w:val="single"/>
        </w:rPr>
      </w:pPr>
      <w:r w:rsidRPr="007D6BEE">
        <w:rPr>
          <w:b/>
          <w:color w:val="0066CC"/>
          <w:u w:val="single"/>
        </w:rPr>
        <w:t>Stage 1</w:t>
      </w:r>
    </w:p>
    <w:p w14:paraId="5DE381A8" w14:textId="77777777" w:rsidR="007D6BEE" w:rsidRPr="007D6BEE" w:rsidRDefault="007D6BEE" w:rsidP="007D6BEE">
      <w:pPr>
        <w:numPr>
          <w:ilvl w:val="0"/>
          <w:numId w:val="11"/>
        </w:numPr>
        <w:suppressAutoHyphens w:val="0"/>
        <w:autoSpaceDN/>
        <w:spacing w:afterLines="50" w:after="120"/>
        <w:ind w:left="567"/>
        <w:textAlignment w:val="auto"/>
      </w:pPr>
      <w:r w:rsidRPr="007D6BEE">
        <w:t>If you wish to make a complaint you         can contact the Service Manager</w:t>
      </w:r>
    </w:p>
    <w:p w14:paraId="7BF1F9D2" w14:textId="77777777" w:rsidR="007D6BEE" w:rsidRPr="007D6BEE" w:rsidRDefault="007D6BEE" w:rsidP="007D6BEE">
      <w:pPr>
        <w:numPr>
          <w:ilvl w:val="0"/>
          <w:numId w:val="11"/>
        </w:numPr>
        <w:suppressAutoHyphens w:val="0"/>
        <w:autoSpaceDN/>
        <w:spacing w:afterLines="50" w:after="120"/>
        <w:ind w:left="567"/>
        <w:textAlignment w:val="auto"/>
      </w:pPr>
      <w:r w:rsidRPr="007D6BEE">
        <w:t xml:space="preserve">S/he will acknowledge your complaint within 5 working days.  </w:t>
      </w:r>
    </w:p>
    <w:p w14:paraId="0D09EDCB" w14:textId="77777777" w:rsidR="007D6BEE" w:rsidRPr="007D6BEE" w:rsidRDefault="007D6BEE" w:rsidP="007D6BEE">
      <w:pPr>
        <w:numPr>
          <w:ilvl w:val="0"/>
          <w:numId w:val="11"/>
        </w:numPr>
        <w:suppressAutoHyphens w:val="0"/>
        <w:autoSpaceDN/>
        <w:spacing w:afterLines="50" w:after="120"/>
        <w:ind w:left="567"/>
        <w:textAlignment w:val="auto"/>
      </w:pPr>
      <w:r w:rsidRPr="007D6BEE">
        <w:t>S/he will offer a time to meet with you to discuss your complaint, within 10 working days</w:t>
      </w:r>
    </w:p>
    <w:p w14:paraId="50F44C01" w14:textId="77777777" w:rsidR="007D6BEE" w:rsidRPr="007D6BEE" w:rsidRDefault="007D6BEE" w:rsidP="007D6BEE">
      <w:pPr>
        <w:numPr>
          <w:ilvl w:val="0"/>
          <w:numId w:val="11"/>
        </w:numPr>
        <w:suppressAutoHyphens w:val="0"/>
        <w:autoSpaceDN/>
        <w:spacing w:afterLines="50" w:after="120"/>
        <w:ind w:left="567"/>
        <w:textAlignment w:val="auto"/>
      </w:pPr>
      <w:r w:rsidRPr="007D6BEE">
        <w:t>S/he will also talk to those concerned and gather as much information as possible.</w:t>
      </w:r>
    </w:p>
    <w:p w14:paraId="4714923D" w14:textId="77777777" w:rsidR="007D6BEE" w:rsidRPr="007D6BEE" w:rsidRDefault="007D6BEE" w:rsidP="007D6BEE">
      <w:pPr>
        <w:numPr>
          <w:ilvl w:val="0"/>
          <w:numId w:val="11"/>
        </w:numPr>
        <w:suppressAutoHyphens w:val="0"/>
        <w:autoSpaceDN/>
        <w:spacing w:afterLines="50" w:after="120"/>
        <w:ind w:left="567"/>
        <w:textAlignment w:val="auto"/>
      </w:pPr>
      <w:r w:rsidRPr="007D6BEE">
        <w:t>S/he will reply to you in writing within 10 working days of meeting or inform you if there is a delay.</w:t>
      </w:r>
    </w:p>
    <w:p w14:paraId="7B3AF9C2" w14:textId="77777777" w:rsidR="007D6BEE" w:rsidRPr="007D6BEE" w:rsidRDefault="007D6BEE" w:rsidP="007D6BEE">
      <w:pPr>
        <w:numPr>
          <w:ilvl w:val="0"/>
          <w:numId w:val="11"/>
        </w:numPr>
        <w:suppressAutoHyphens w:val="0"/>
        <w:autoSpaceDN/>
        <w:spacing w:afterLines="50" w:after="120"/>
        <w:ind w:left="567"/>
        <w:textAlignment w:val="auto"/>
      </w:pPr>
      <w:r w:rsidRPr="007D6BEE">
        <w:t>If you are unhappy with the result you can proceed to Stage 2.</w:t>
      </w:r>
    </w:p>
    <w:p w14:paraId="208C923F" w14:textId="77777777" w:rsidR="007D6BEE" w:rsidRPr="007D6BEE" w:rsidRDefault="007D6BEE" w:rsidP="007D6BEE">
      <w:pPr>
        <w:suppressAutoHyphens w:val="0"/>
        <w:autoSpaceDN/>
        <w:spacing w:afterLines="50" w:after="120"/>
        <w:jc w:val="center"/>
        <w:textAlignment w:val="auto"/>
        <w:rPr>
          <w:b/>
          <w:color w:val="0066CC"/>
          <w:u w:val="single"/>
        </w:rPr>
      </w:pPr>
    </w:p>
    <w:p w14:paraId="4BD33DA6" w14:textId="77777777" w:rsidR="007D6BEE" w:rsidRPr="007D6BEE" w:rsidRDefault="007D6BEE" w:rsidP="007D6BEE">
      <w:pPr>
        <w:suppressAutoHyphens w:val="0"/>
        <w:autoSpaceDN/>
        <w:spacing w:afterLines="50" w:after="120"/>
        <w:jc w:val="center"/>
        <w:textAlignment w:val="auto"/>
        <w:rPr>
          <w:b/>
          <w:color w:val="0066CC"/>
          <w:u w:val="single"/>
        </w:rPr>
      </w:pPr>
    </w:p>
    <w:p w14:paraId="01F0DD14" w14:textId="77777777" w:rsidR="007D6BEE" w:rsidRPr="007D6BEE" w:rsidRDefault="007D6BEE" w:rsidP="007D6BEE">
      <w:pPr>
        <w:suppressAutoHyphens w:val="0"/>
        <w:autoSpaceDN/>
        <w:spacing w:before="360" w:afterLines="50" w:after="120"/>
        <w:jc w:val="center"/>
        <w:textAlignment w:val="auto"/>
        <w:rPr>
          <w:b/>
          <w:color w:val="0066CC"/>
          <w:u w:val="single"/>
        </w:rPr>
      </w:pPr>
    </w:p>
    <w:p w14:paraId="1CE41A31" w14:textId="77777777" w:rsidR="00E40379" w:rsidRDefault="00E40379" w:rsidP="00E40379">
      <w:pPr>
        <w:suppressAutoHyphens w:val="0"/>
        <w:autoSpaceDN/>
        <w:spacing w:before="600" w:afterLines="50" w:after="120"/>
        <w:jc w:val="center"/>
        <w:textAlignment w:val="auto"/>
        <w:rPr>
          <w:b/>
          <w:color w:val="0066CC"/>
          <w:u w:val="single"/>
        </w:rPr>
      </w:pPr>
    </w:p>
    <w:p w14:paraId="105DFE98" w14:textId="46008466" w:rsidR="007D6BEE" w:rsidRPr="007D6BEE" w:rsidRDefault="007D6BEE" w:rsidP="00EE05DB">
      <w:pPr>
        <w:suppressAutoHyphens w:val="0"/>
        <w:autoSpaceDN/>
        <w:spacing w:before="480" w:afterLines="50" w:after="120"/>
        <w:jc w:val="center"/>
        <w:textAlignment w:val="auto"/>
        <w:rPr>
          <w:b/>
          <w:color w:val="0066CC"/>
          <w:u w:val="single"/>
        </w:rPr>
      </w:pPr>
      <w:r w:rsidRPr="007D6BEE">
        <w:rPr>
          <w:b/>
          <w:color w:val="0066CC"/>
          <w:u w:val="single"/>
        </w:rPr>
        <w:t>Stage 2</w:t>
      </w:r>
    </w:p>
    <w:p w14:paraId="00FCB4CA" w14:textId="273A470C" w:rsidR="007D6BEE" w:rsidRPr="007D6BEE" w:rsidRDefault="007D6BEE" w:rsidP="007D6BEE">
      <w:pPr>
        <w:numPr>
          <w:ilvl w:val="0"/>
          <w:numId w:val="12"/>
        </w:numPr>
        <w:suppressAutoHyphens w:val="0"/>
        <w:autoSpaceDN/>
        <w:spacing w:afterLines="50" w:after="120"/>
        <w:ind w:left="567"/>
        <w:textAlignment w:val="auto"/>
      </w:pPr>
      <w:r w:rsidRPr="007D6BEE"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1DAC7297" wp14:editId="7CD6B414">
                <wp:simplePos x="0" y="0"/>
                <wp:positionH relativeFrom="margin">
                  <wp:posOffset>7176135</wp:posOffset>
                </wp:positionH>
                <wp:positionV relativeFrom="margin">
                  <wp:posOffset>1009650</wp:posOffset>
                </wp:positionV>
                <wp:extent cx="2739390" cy="2218690"/>
                <wp:effectExtent l="19050" t="19050" r="41910" b="29210"/>
                <wp:wrapSquare wrapText="bothSides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3939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DB7A4B" w14:textId="77777777" w:rsidR="007D6BEE" w:rsidRDefault="007D6BEE" w:rsidP="007D6BEE">
                            <w:pPr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>Community Links is part of the Inspire North Group</w:t>
                            </w:r>
                          </w:p>
                          <w:p w14:paraId="47FDE640" w14:textId="67653CD4" w:rsidR="007D6BEE" w:rsidRPr="00FC1D34" w:rsidRDefault="007D6BEE" w:rsidP="007D6BEE">
                            <w:pPr>
                              <w:jc w:val="center"/>
                              <w:rPr>
                                <w:color w:val="6385B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6385BD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E5CFF08" wp14:editId="222EB08E">
                                  <wp:extent cx="2127250" cy="814070"/>
                                  <wp:effectExtent l="0" t="0" r="6350" b="50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nspire_North_Full_Colour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725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77065B" w14:textId="77777777" w:rsidR="007D6BEE" w:rsidRPr="001737DF" w:rsidRDefault="007D6BEE" w:rsidP="007D6BEE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7297" id="Rectangle 25" o:spid="_x0000_s1026" style="position:absolute;left:0;text-align:left;margin-left:565.05pt;margin-top:79.5pt;width:215.7pt;height:174.7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" o:allowincell="f" strokecolor="#4472c4" strokeweight="5pt">
                <v:stroke linestyle="thickThin"/>
                <v:shadow color="#868686"/>
                <v:textbox inset="21.6pt,21.6pt,21.6pt,21.6pt">
                  <w:txbxContent>
                    <w:p w14:paraId="31DB7A4B" w14:textId="77777777" w:rsidR="007D6BEE" w:rsidRDefault="007D6BEE" w:rsidP="007D6BEE">
                      <w:pPr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Cs w:val="20"/>
                        </w:rPr>
                        <w:t>Community Links is part of the Inspire North Group</w:t>
                      </w:r>
                    </w:p>
                    <w:p w14:paraId="47FDE640" w14:textId="67653CD4" w:rsidR="007D6BEE" w:rsidRPr="00FC1D34" w:rsidRDefault="007D6BEE" w:rsidP="007D6BEE">
                      <w:pPr>
                        <w:jc w:val="center"/>
                        <w:rPr>
                          <w:color w:val="6385BD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color w:val="6385BD"/>
                          <w:sz w:val="16"/>
                          <w:szCs w:val="16"/>
                        </w:rPr>
                        <w:drawing>
                          <wp:inline distT="0" distB="0" distL="0" distR="0" wp14:anchorId="2E5CFF08" wp14:editId="222EB08E">
                            <wp:extent cx="2127250" cy="814070"/>
                            <wp:effectExtent l="0" t="0" r="6350" b="508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nspire_North_Full_Colour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7250" cy="814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77065B" w14:textId="77777777" w:rsidR="007D6BEE" w:rsidRPr="001737DF" w:rsidRDefault="007D6BEE" w:rsidP="007D6BEE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D6BEE">
        <w:t xml:space="preserve">Write to/contact an Operational Manager or appropriate Director at Head Office </w:t>
      </w:r>
      <w:r>
        <w:t xml:space="preserve">  </w:t>
      </w:r>
      <w:r w:rsidRPr="007D6BEE">
        <w:t xml:space="preserve">who will acknowledge your complaint and offer to meet you to discuss why you are </w:t>
      </w:r>
      <w:r>
        <w:t xml:space="preserve">      </w:t>
      </w:r>
      <w:r w:rsidRPr="007D6BEE">
        <w:t>dissatisfied within the same timescales as stage 1.</w:t>
      </w:r>
    </w:p>
    <w:p w14:paraId="79B049E6" w14:textId="31F16BD4" w:rsidR="007D6BEE" w:rsidRPr="007D6BEE" w:rsidRDefault="007D6BEE" w:rsidP="007D6BEE">
      <w:pPr>
        <w:numPr>
          <w:ilvl w:val="0"/>
          <w:numId w:val="12"/>
        </w:numPr>
        <w:suppressAutoHyphens w:val="0"/>
        <w:autoSpaceDN/>
        <w:spacing w:afterLines="50" w:after="120"/>
        <w:ind w:left="567"/>
        <w:textAlignment w:val="auto"/>
      </w:pPr>
      <w:r w:rsidRPr="007D6BEE">
        <w:t xml:space="preserve">S/he will check that we have listened </w:t>
      </w:r>
      <w:r>
        <w:t xml:space="preserve">      </w:t>
      </w:r>
      <w:r w:rsidRPr="007D6BEE">
        <w:t xml:space="preserve">to you, understood your complaint and </w:t>
      </w:r>
      <w:r>
        <w:t xml:space="preserve">      </w:t>
      </w:r>
      <w:r w:rsidRPr="007D6BEE">
        <w:t>responded appropriately.</w:t>
      </w:r>
    </w:p>
    <w:p w14:paraId="7B0FF650" w14:textId="7CCB336A" w:rsidR="007D6BEE" w:rsidRPr="007D6BEE" w:rsidRDefault="007D6BEE" w:rsidP="007D6BEE">
      <w:pPr>
        <w:numPr>
          <w:ilvl w:val="0"/>
          <w:numId w:val="12"/>
        </w:numPr>
        <w:suppressAutoHyphens w:val="0"/>
        <w:autoSpaceDN/>
        <w:spacing w:afterLines="50" w:after="120"/>
        <w:ind w:left="567"/>
        <w:textAlignment w:val="auto"/>
      </w:pPr>
      <w:r w:rsidRPr="007D6BEE">
        <w:t>S/he will reply to you in writing within 10 working days of meeting or inform you if there is a delay.</w:t>
      </w:r>
    </w:p>
    <w:p w14:paraId="2E6946E3" w14:textId="77777777" w:rsidR="007D6BEE" w:rsidRPr="007D6BEE" w:rsidRDefault="007D6BEE" w:rsidP="007D6BEE">
      <w:pPr>
        <w:numPr>
          <w:ilvl w:val="0"/>
          <w:numId w:val="12"/>
        </w:numPr>
        <w:suppressAutoHyphens w:val="0"/>
        <w:autoSpaceDN/>
        <w:spacing w:afterLines="50" w:after="120"/>
        <w:ind w:left="567"/>
        <w:textAlignment w:val="auto"/>
      </w:pPr>
      <w:r w:rsidRPr="007D6BEE">
        <w:t>If you are unhappy with the outcome you can proceed to stage 3.</w:t>
      </w:r>
    </w:p>
    <w:p w14:paraId="17D134A1" w14:textId="77777777" w:rsidR="007D6BEE" w:rsidRPr="00E40379" w:rsidRDefault="007D6BEE" w:rsidP="00E40379">
      <w:pPr>
        <w:suppressAutoHyphens w:val="0"/>
        <w:autoSpaceDN/>
        <w:ind w:left="720"/>
        <w:textAlignment w:val="auto"/>
        <w:rPr>
          <w:sz w:val="18"/>
        </w:rPr>
      </w:pPr>
    </w:p>
    <w:p w14:paraId="4FDCC6E0" w14:textId="71144C7A" w:rsidR="007D6BEE" w:rsidRPr="007D6BEE" w:rsidRDefault="007D6BEE" w:rsidP="007D6BEE">
      <w:pPr>
        <w:suppressAutoHyphens w:val="0"/>
        <w:autoSpaceDN/>
        <w:spacing w:afterLines="50" w:after="120"/>
        <w:jc w:val="center"/>
        <w:textAlignment w:val="auto"/>
        <w:rPr>
          <w:b/>
          <w:color w:val="0066CC"/>
        </w:rPr>
      </w:pPr>
      <w:r w:rsidRPr="007D6BEE">
        <w:rPr>
          <w:b/>
          <w:color w:val="0066CC"/>
          <w:u w:val="single"/>
        </w:rPr>
        <w:t>Stage 3</w:t>
      </w:r>
    </w:p>
    <w:p w14:paraId="63C656AA" w14:textId="30A78F89" w:rsidR="007D6BEE" w:rsidRPr="007D6BEE" w:rsidRDefault="007D6BEE" w:rsidP="007D6BEE">
      <w:pPr>
        <w:numPr>
          <w:ilvl w:val="0"/>
          <w:numId w:val="12"/>
        </w:numPr>
        <w:suppressAutoHyphens w:val="0"/>
        <w:autoSpaceDN/>
        <w:spacing w:afterLines="50" w:after="120"/>
        <w:ind w:left="567"/>
        <w:textAlignment w:val="auto"/>
      </w:pPr>
      <w:r w:rsidRPr="007D6BEE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BA58226" wp14:editId="55C193EF">
                <wp:simplePos x="0" y="0"/>
                <wp:positionH relativeFrom="margin">
                  <wp:posOffset>7187565</wp:posOffset>
                </wp:positionH>
                <wp:positionV relativeFrom="margin">
                  <wp:posOffset>4259580</wp:posOffset>
                </wp:positionV>
                <wp:extent cx="2739390" cy="2218690"/>
                <wp:effectExtent l="40005" t="34290" r="40005" b="3302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3939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209FCE" w14:textId="77777777" w:rsidR="007D6BEE" w:rsidRPr="00B23CC8" w:rsidRDefault="007D6BEE" w:rsidP="007D6BEE">
                            <w:pPr>
                              <w:ind w:right="-54"/>
                              <w:rPr>
                                <w:i/>
                                <w:szCs w:val="20"/>
                              </w:rPr>
                            </w:pPr>
                            <w:r w:rsidRPr="00B23CC8">
                              <w:rPr>
                                <w:i/>
                                <w:szCs w:val="20"/>
                              </w:rPr>
                              <w:t>You can give us feedback as to how we handled your complaint by visiting our website</w:t>
                            </w:r>
                          </w:p>
                          <w:p w14:paraId="4D9F54C9" w14:textId="77777777" w:rsidR="007D6BEE" w:rsidRDefault="007D6BEE" w:rsidP="007D6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8490A3" w14:textId="77777777" w:rsidR="007D6BEE" w:rsidRDefault="00EE05DB" w:rsidP="007D6BEE">
                            <w:pPr>
                              <w:jc w:val="center"/>
                              <w:rPr>
                                <w:b/>
                                <w:color w:val="0066CC"/>
                              </w:rPr>
                            </w:pPr>
                            <w:hyperlink r:id="rId24" w:history="1">
                              <w:r w:rsidR="007D6BEE" w:rsidRPr="000333AD">
                                <w:rPr>
                                  <w:rStyle w:val="Hyperlink"/>
                                  <w:b/>
                                </w:rPr>
                                <w:t>www.commlinks.co.uk</w:t>
                              </w:r>
                            </w:hyperlink>
                          </w:p>
                          <w:p w14:paraId="1CADB374" w14:textId="77777777" w:rsidR="007D6BEE" w:rsidRPr="00315386" w:rsidRDefault="007D6BEE" w:rsidP="007D6BEE">
                            <w:pPr>
                              <w:jc w:val="center"/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begin"/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instrText xml:space="preserve"> INCLUDEPICTURE  "cid:image001.png@01CED554.D5557600" \* MERGEFORMATINET </w:instrText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separate"/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begin"/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instrText xml:space="preserve"> </w:instrText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instrText>INCLUDEPICTURE  "cid:image001.png@01CED554.D5557600" \* MERGEFORMATINET</w:instrText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instrText xml:space="preserve"> </w:instrText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separate"/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pict w14:anchorId="7FDD4570">
                                <v:shape id="_x0000_i1031" type="#_x0000_t75" style="width:12.6pt;height:12.6pt">
                                  <v:imagedata r:id="rId17" r:href="rId25"/>
                                </v:shape>
                              </w:pict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end"/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end"/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</w:rPr>
                              <w:t>Follow us on Twitter @</w:t>
                            </w:r>
                            <w:proofErr w:type="spellStart"/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</w:rPr>
                              <w:t>commlinksnorth</w:t>
                            </w:r>
                            <w:proofErr w:type="spellEnd"/>
                          </w:p>
                          <w:p w14:paraId="4ECA34E4" w14:textId="77777777" w:rsidR="007D6BEE" w:rsidRDefault="007D6BEE" w:rsidP="007D6BEE">
                            <w:pPr>
                              <w:jc w:val="center"/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begin"/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instrText xml:space="preserve"> INCLUDEPICTURE  "cid:image002.png@01CED554.D5557600" \* MERGEFORMATINET </w:instrText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separate"/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begin"/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instrText xml:space="preserve"> </w:instrText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instrText>INCLUDEPICTURE  "cid:image002.png@01CED554.D5557600" \* MERGEFORMATINET</w:instrText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instrText xml:space="preserve"> </w:instrText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separate"/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pict w14:anchorId="66BDD1A5">
                                <v:shape id="_x0000_i1033" type="#_x0000_t75" style="width:12.6pt;height:10.8pt">
                                  <v:imagedata r:id="rId19" r:href="rId26"/>
                                </v:shape>
                              </w:pict>
                            </w:r>
                            <w:r w:rsidR="00EE05DB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end"/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  <w:lang w:eastAsia="en-GB"/>
                              </w:rPr>
                              <w:fldChar w:fldCharType="end"/>
                            </w:r>
                            <w:r w:rsidRPr="00315386">
                              <w:rPr>
                                <w:rFonts w:cs="Arial"/>
                                <w:color w:val="1F497D"/>
                                <w:sz w:val="16"/>
                                <w:szCs w:val="16"/>
                              </w:rPr>
                              <w:t>Find us on Facebook</w:t>
                            </w:r>
                          </w:p>
                          <w:p w14:paraId="3E5C012B" w14:textId="77777777" w:rsidR="007D6BEE" w:rsidRPr="00FC1D34" w:rsidRDefault="00EE05DB" w:rsidP="007D6BEE">
                            <w:pPr>
                              <w:jc w:val="center"/>
                              <w:rPr>
                                <w:color w:val="6385BD"/>
                                <w:sz w:val="16"/>
                                <w:szCs w:val="16"/>
                              </w:rPr>
                            </w:pPr>
                            <w:hyperlink r:id="rId27" w:history="1">
                              <w:r w:rsidR="007D6BEE" w:rsidRPr="00315386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www.facebook.com/CommunityLinks</w:t>
                              </w:r>
                            </w:hyperlink>
                          </w:p>
                          <w:p w14:paraId="6AA5AF80" w14:textId="77777777" w:rsidR="007D6BEE" w:rsidRPr="001737DF" w:rsidRDefault="007D6BEE" w:rsidP="007D6BEE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8226" id="Rectangle 4" o:spid="_x0000_s1027" style="position:absolute;left:0;text-align:left;margin-left:565.95pt;margin-top:335.4pt;width:215.7pt;height:174.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" o:allowincell="f" strokecolor="#4472c4" strokeweight="5pt">
                <v:stroke linestyle="thickThin"/>
                <v:shadow color="#868686"/>
                <v:textbox inset="21.6pt,21.6pt,21.6pt,21.6pt">
                  <w:txbxContent>
                    <w:p w14:paraId="1B209FCE" w14:textId="77777777" w:rsidR="007D6BEE" w:rsidRPr="00B23CC8" w:rsidRDefault="007D6BEE" w:rsidP="007D6BEE">
                      <w:pPr>
                        <w:ind w:right="-54"/>
                        <w:rPr>
                          <w:i/>
                          <w:szCs w:val="20"/>
                        </w:rPr>
                      </w:pPr>
                      <w:r w:rsidRPr="00B23CC8">
                        <w:rPr>
                          <w:i/>
                          <w:szCs w:val="20"/>
                        </w:rPr>
                        <w:t>You can give us feedback as to how we handled your complaint by visiting our website</w:t>
                      </w:r>
                    </w:p>
                    <w:p w14:paraId="4D9F54C9" w14:textId="77777777" w:rsidR="007D6BEE" w:rsidRDefault="007D6BEE" w:rsidP="007D6B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8490A3" w14:textId="77777777" w:rsidR="007D6BEE" w:rsidRDefault="00EE05DB" w:rsidP="007D6BEE">
                      <w:pPr>
                        <w:jc w:val="center"/>
                        <w:rPr>
                          <w:b/>
                          <w:color w:val="0066CC"/>
                        </w:rPr>
                      </w:pPr>
                      <w:hyperlink r:id="rId28" w:history="1">
                        <w:r w:rsidR="007D6BEE" w:rsidRPr="000333AD">
                          <w:rPr>
                            <w:rStyle w:val="Hyperlink"/>
                            <w:b/>
                          </w:rPr>
                          <w:t>www.commlinks.co.uk</w:t>
                        </w:r>
                      </w:hyperlink>
                    </w:p>
                    <w:p w14:paraId="1CADB374" w14:textId="77777777" w:rsidR="007D6BEE" w:rsidRPr="00315386" w:rsidRDefault="007D6BEE" w:rsidP="007D6BEE">
                      <w:pPr>
                        <w:jc w:val="center"/>
                        <w:rPr>
                          <w:rFonts w:cs="Arial"/>
                          <w:color w:val="1F497D"/>
                          <w:sz w:val="16"/>
                          <w:szCs w:val="16"/>
                        </w:rPr>
                      </w:pP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begin"/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instrText xml:space="preserve"> INCLUDEPICTURE  "cid:image001.png@01CED554.D5557600" \* MERGEFORMATINET </w:instrText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separate"/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begin"/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instrText xml:space="preserve"> </w:instrText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instrText>INCLUDEPICTURE  "cid:image001.png@01CED554.D5557600" \* MERGEFORMATINET</w:instrText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instrText xml:space="preserve"> </w:instrText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separate"/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pict w14:anchorId="7FDD4570">
                          <v:shape id="_x0000_i1031" type="#_x0000_t75" style="width:12.6pt;height:12.6pt">
                            <v:imagedata r:id="rId17" r:href="rId29"/>
                          </v:shape>
                        </w:pict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end"/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end"/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</w:rPr>
                        <w:t>Follow us on Twitter @</w:t>
                      </w:r>
                      <w:proofErr w:type="spellStart"/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</w:rPr>
                        <w:t>commlinksnorth</w:t>
                      </w:r>
                      <w:proofErr w:type="spellEnd"/>
                    </w:p>
                    <w:p w14:paraId="4ECA34E4" w14:textId="77777777" w:rsidR="007D6BEE" w:rsidRDefault="007D6BEE" w:rsidP="007D6BEE">
                      <w:pPr>
                        <w:jc w:val="center"/>
                        <w:rPr>
                          <w:rFonts w:cs="Arial"/>
                          <w:color w:val="1F497D"/>
                          <w:sz w:val="16"/>
                          <w:szCs w:val="16"/>
                        </w:rPr>
                      </w:pP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begin"/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instrText xml:space="preserve"> INCLUDEPICTURE  "cid:image002.png@01CED554.D5557600" \* MERGEFORMATINET </w:instrText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separate"/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begin"/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instrText xml:space="preserve"> </w:instrText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instrText>INCLUDEPICTURE  "cid:image002.png@01CED554.D5557600" \* MERGEFORMATINET</w:instrText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instrText xml:space="preserve"> </w:instrText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separate"/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pict w14:anchorId="66BDD1A5">
                          <v:shape id="_x0000_i1033" type="#_x0000_t75" style="width:12.6pt;height:10.8pt">
                            <v:imagedata r:id="rId19" r:href="rId30"/>
                          </v:shape>
                        </w:pict>
                      </w:r>
                      <w:r w:rsidR="00EE05DB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end"/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  <w:lang w:eastAsia="en-GB"/>
                        </w:rPr>
                        <w:fldChar w:fldCharType="end"/>
                      </w:r>
                      <w:r w:rsidRPr="00315386">
                        <w:rPr>
                          <w:rFonts w:cs="Arial"/>
                          <w:color w:val="1F497D"/>
                          <w:sz w:val="16"/>
                          <w:szCs w:val="16"/>
                        </w:rPr>
                        <w:t>Find us on Facebook</w:t>
                      </w:r>
                    </w:p>
                    <w:p w14:paraId="3E5C012B" w14:textId="77777777" w:rsidR="007D6BEE" w:rsidRPr="00FC1D34" w:rsidRDefault="00EE05DB" w:rsidP="007D6BEE">
                      <w:pPr>
                        <w:jc w:val="center"/>
                        <w:rPr>
                          <w:color w:val="6385BD"/>
                          <w:sz w:val="16"/>
                          <w:szCs w:val="16"/>
                        </w:rPr>
                      </w:pPr>
                      <w:hyperlink r:id="rId31" w:history="1">
                        <w:r w:rsidR="007D6BEE" w:rsidRPr="00315386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www.facebook.com/CommunityLinks</w:t>
                        </w:r>
                      </w:hyperlink>
                    </w:p>
                    <w:p w14:paraId="6AA5AF80" w14:textId="77777777" w:rsidR="007D6BEE" w:rsidRPr="001737DF" w:rsidRDefault="007D6BEE" w:rsidP="007D6BEE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D6BEE">
        <w:t xml:space="preserve">You need to write to/contact the Chief </w:t>
      </w:r>
      <w:r>
        <w:t xml:space="preserve">   </w:t>
      </w:r>
      <w:r w:rsidRPr="007D6BEE">
        <w:t xml:space="preserve">Executive or appropriate Director at </w:t>
      </w:r>
      <w:r>
        <w:t xml:space="preserve">   </w:t>
      </w:r>
      <w:r w:rsidRPr="007D6BEE">
        <w:t>Head Office who will acknowledge your complaint and offer to meet you to discuss why you are dissatisfied within the same timescales as stage 1.</w:t>
      </w:r>
    </w:p>
    <w:p w14:paraId="4AF7A90D" w14:textId="4D9283AD" w:rsidR="007D6BEE" w:rsidRPr="007D6BEE" w:rsidRDefault="007D6BEE" w:rsidP="00E40379">
      <w:pPr>
        <w:numPr>
          <w:ilvl w:val="0"/>
          <w:numId w:val="10"/>
        </w:numPr>
        <w:suppressAutoHyphens w:val="0"/>
        <w:autoSpaceDN/>
        <w:spacing w:after="120"/>
        <w:ind w:left="567"/>
        <w:textAlignment w:val="auto"/>
      </w:pPr>
      <w:r w:rsidRPr="007D6BEE">
        <w:t xml:space="preserve">The Chief Exec will either uphold the </w:t>
      </w:r>
      <w:r>
        <w:t xml:space="preserve">     </w:t>
      </w:r>
      <w:r w:rsidRPr="007D6BEE">
        <w:t xml:space="preserve">complaint and/or direct a different remedy to that decided upon at stage 1or 2; or confirm the previous decision.  </w:t>
      </w:r>
    </w:p>
    <w:p w14:paraId="4D981B01" w14:textId="77777777" w:rsidR="00E40379" w:rsidRDefault="00E40379" w:rsidP="00E40379">
      <w:pPr>
        <w:numPr>
          <w:ilvl w:val="0"/>
          <w:numId w:val="10"/>
        </w:numPr>
        <w:suppressAutoHyphens w:val="0"/>
        <w:autoSpaceDN/>
        <w:spacing w:afterLines="50" w:after="120"/>
        <w:ind w:left="567"/>
        <w:textAlignment w:val="auto"/>
      </w:pPr>
      <w:bookmarkStart w:id="0" w:name="_Hlk24708053"/>
      <w:r>
        <w:t xml:space="preserve">The Chief executive’s decision is </w:t>
      </w:r>
      <w:proofErr w:type="gramStart"/>
      <w:r>
        <w:t>final</w:t>
      </w:r>
      <w:proofErr w:type="gramEnd"/>
      <w:r>
        <w:t xml:space="preserve"> and you will be notified of their decision within 10 working days.</w:t>
      </w:r>
    </w:p>
    <w:p w14:paraId="7FE20B27" w14:textId="77777777" w:rsidR="00E40379" w:rsidRDefault="00E40379" w:rsidP="00E40379"/>
    <w:p w14:paraId="270DC6FE" w14:textId="77777777" w:rsidR="00EE05DB" w:rsidRDefault="00E40379" w:rsidP="00E40379">
      <w:pPr>
        <w:ind w:left="426"/>
        <w:sectPr w:rsidR="00EE05DB">
          <w:pgSz w:w="16838" w:h="11906" w:orient="landscape"/>
          <w:pgMar w:top="282" w:right="284" w:bottom="567" w:left="567" w:header="720" w:footer="720" w:gutter="0"/>
          <w:cols w:num="3" w:space="339"/>
        </w:sectPr>
      </w:pPr>
      <w:r>
        <w:t>A record of all complaints will be kept for monitoring purposes.</w:t>
      </w:r>
    </w:p>
    <w:p w14:paraId="5258A4EE" w14:textId="77777777" w:rsidR="00EE05DB" w:rsidRPr="00EE05DB" w:rsidRDefault="00EE05DB" w:rsidP="00EE05DB">
      <w:pPr>
        <w:suppressAutoHyphens w:val="0"/>
        <w:autoSpaceDN/>
        <w:spacing w:before="120"/>
        <w:ind w:left="426"/>
        <w:textAlignment w:val="auto"/>
      </w:pPr>
    </w:p>
    <w:p w14:paraId="2DBC1874" w14:textId="77777777" w:rsidR="00EE05DB" w:rsidRPr="00EE05DB" w:rsidRDefault="00EE05DB" w:rsidP="00EE05DB">
      <w:pPr>
        <w:suppressAutoHyphens w:val="0"/>
        <w:autoSpaceDN/>
        <w:spacing w:afterLines="50" w:after="120"/>
        <w:ind w:left="360"/>
        <w:textAlignment w:val="auto"/>
      </w:pPr>
    </w:p>
    <w:p w14:paraId="2402D363" w14:textId="77777777" w:rsidR="00EE05DB" w:rsidRPr="00EE05DB" w:rsidRDefault="00EE05DB" w:rsidP="00EE05DB">
      <w:pPr>
        <w:suppressAutoHyphens w:val="0"/>
        <w:autoSpaceDN/>
        <w:textAlignment w:val="auto"/>
        <w:sectPr w:rsidR="00EE05DB" w:rsidRPr="00EE05DB" w:rsidSect="0040313B">
          <w:footerReference w:type="default" r:id="rId32"/>
          <w:pgSz w:w="16840" w:h="11907" w:orient="landscape" w:code="9"/>
          <w:pgMar w:top="240" w:right="680" w:bottom="500" w:left="567" w:header="720" w:footer="720" w:gutter="0"/>
          <w:cols w:num="3" w:space="1991" w:equalWidth="0">
            <w:col w:w="5101" w:space="2"/>
            <w:col w:w="5174" w:space="355"/>
            <w:col w:w="4961"/>
          </w:cols>
          <w:docGrid w:linePitch="360"/>
        </w:sectPr>
      </w:pPr>
    </w:p>
    <w:p w14:paraId="1B744E1D" w14:textId="2F35FAEA" w:rsidR="00EE05DB" w:rsidRPr="00EE05DB" w:rsidRDefault="00EE05DB" w:rsidP="00EE05DB">
      <w:pPr>
        <w:suppressAutoHyphens w:val="0"/>
        <w:autoSpaceDN/>
        <w:ind w:left="540" w:right="626"/>
        <w:textAlignment w:val="auto"/>
        <w:rPr>
          <w:b/>
        </w:rPr>
      </w:pPr>
      <w:r w:rsidRPr="00EE05DB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5E3FC1CD" wp14:editId="2E68C2D5">
            <wp:simplePos x="0" y="0"/>
            <wp:positionH relativeFrom="column">
              <wp:posOffset>4251960</wp:posOffset>
            </wp:positionH>
            <wp:positionV relativeFrom="paragraph">
              <wp:posOffset>-125095</wp:posOffset>
            </wp:positionV>
            <wp:extent cx="2689860" cy="579120"/>
            <wp:effectExtent l="0" t="0" r="0" b="0"/>
            <wp:wrapNone/>
            <wp:docPr id="9" name="Picture 9" descr="Community-Links-Colou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munity-Links-Colour-CMYK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F5B0D" w14:textId="77777777" w:rsidR="00EE05DB" w:rsidRDefault="00EE05DB" w:rsidP="00EE05DB">
      <w:pPr>
        <w:suppressAutoHyphens w:val="0"/>
        <w:autoSpaceDN/>
        <w:ind w:right="626"/>
        <w:jc w:val="center"/>
        <w:textAlignment w:val="auto"/>
        <w:rPr>
          <w:b/>
        </w:rPr>
      </w:pPr>
    </w:p>
    <w:p w14:paraId="47901C78" w14:textId="77777777" w:rsidR="00EE05DB" w:rsidRDefault="00EE05DB" w:rsidP="00EE05DB">
      <w:pPr>
        <w:suppressAutoHyphens w:val="0"/>
        <w:autoSpaceDN/>
        <w:ind w:right="626"/>
        <w:jc w:val="center"/>
        <w:textAlignment w:val="auto"/>
        <w:rPr>
          <w:b/>
        </w:rPr>
      </w:pPr>
    </w:p>
    <w:p w14:paraId="0202EE07" w14:textId="77777777" w:rsidR="00EE05DB" w:rsidRDefault="00EE05DB" w:rsidP="00EE05DB">
      <w:pPr>
        <w:suppressAutoHyphens w:val="0"/>
        <w:autoSpaceDN/>
        <w:ind w:right="626"/>
        <w:jc w:val="center"/>
        <w:textAlignment w:val="auto"/>
        <w:rPr>
          <w:b/>
        </w:rPr>
      </w:pPr>
    </w:p>
    <w:p w14:paraId="57E57D82" w14:textId="7EA10327" w:rsidR="00EE05DB" w:rsidRPr="00EE05DB" w:rsidRDefault="00EE05DB" w:rsidP="00EE05DB">
      <w:pPr>
        <w:suppressAutoHyphens w:val="0"/>
        <w:autoSpaceDN/>
        <w:ind w:right="626"/>
        <w:jc w:val="center"/>
        <w:textAlignment w:val="auto"/>
        <w:rPr>
          <w:b/>
        </w:rPr>
      </w:pPr>
      <w:r>
        <w:rPr>
          <w:b/>
        </w:rPr>
        <w:t>Compliment and Complaint Slip</w:t>
      </w:r>
    </w:p>
    <w:p w14:paraId="1A0CCF4D" w14:textId="77777777" w:rsidR="00EE05DB" w:rsidRPr="00EE05DB" w:rsidRDefault="00EE05DB" w:rsidP="00EE05DB">
      <w:pPr>
        <w:suppressAutoHyphens w:val="0"/>
        <w:autoSpaceDN/>
        <w:ind w:right="626"/>
        <w:textAlignment w:val="auto"/>
        <w:rPr>
          <w:b/>
        </w:rPr>
      </w:pPr>
    </w:p>
    <w:p w14:paraId="78798619" w14:textId="77777777" w:rsidR="00EE05DB" w:rsidRPr="00EE05DB" w:rsidRDefault="00EE05DB" w:rsidP="00EE05DB">
      <w:pPr>
        <w:suppressAutoHyphens w:val="0"/>
        <w:autoSpaceDN/>
        <w:ind w:right="-58"/>
        <w:textAlignment w:val="auto"/>
      </w:pPr>
      <w:r w:rsidRPr="00EE05DB">
        <w:t>You can use this form if you wish to make a complaint or compliment. You can hand it in at any Community Links office/service, or simply fold on the lines shown on the reverse of this page, staple or tape it together and post it to us.  You do not need to affix a stamp.</w:t>
      </w:r>
    </w:p>
    <w:p w14:paraId="691A7812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</w:p>
    <w:p w14:paraId="377D48A5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  <w:r w:rsidRPr="00EE05DB">
        <w:t>I want to make a:</w:t>
      </w:r>
    </w:p>
    <w:p w14:paraId="5C58B051" w14:textId="0F4BED36" w:rsidR="00EE05DB" w:rsidRPr="00EE05DB" w:rsidRDefault="00EE05DB" w:rsidP="00EE05DB">
      <w:pPr>
        <w:suppressAutoHyphens w:val="0"/>
        <w:autoSpaceDN/>
        <w:ind w:right="626"/>
        <w:textAlignment w:val="auto"/>
      </w:pPr>
      <w:r w:rsidRPr="00EE05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AAB57" wp14:editId="2820D9B0">
                <wp:simplePos x="0" y="0"/>
                <wp:positionH relativeFrom="column">
                  <wp:posOffset>4085590</wp:posOffset>
                </wp:positionH>
                <wp:positionV relativeFrom="paragraph">
                  <wp:posOffset>91440</wp:posOffset>
                </wp:positionV>
                <wp:extent cx="342900" cy="244475"/>
                <wp:effectExtent l="5080" t="7620" r="1397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017A" w14:textId="77777777" w:rsidR="00EE05DB" w:rsidRDefault="00EE05DB" w:rsidP="00EE0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AAB5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21.7pt;margin-top:7.2pt;width:27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">
                <v:textbox>
                  <w:txbxContent>
                    <w:p w14:paraId="1D90017A" w14:textId="77777777" w:rsidR="00EE05DB" w:rsidRDefault="00EE05DB" w:rsidP="00EE05DB"/>
                  </w:txbxContent>
                </v:textbox>
              </v:shape>
            </w:pict>
          </mc:Fallback>
        </mc:AlternateContent>
      </w:r>
      <w:r w:rsidRPr="00EE05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C0898" wp14:editId="07B59499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342900" cy="244475"/>
                <wp:effectExtent l="5715" t="7620" r="1333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69C0A" w14:textId="77777777" w:rsidR="00EE05DB" w:rsidRDefault="00EE05DB" w:rsidP="00EE05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0898" id="Text Box 7" o:spid="_x0000_s1029" type="#_x0000_t202" style="position:absolute;margin-left:117pt;margin-top:7.2pt;width:27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5IKwIAAFY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">
                <v:textbox>
                  <w:txbxContent>
                    <w:p w14:paraId="54769C0A" w14:textId="77777777" w:rsidR="00EE05DB" w:rsidRDefault="00EE05DB" w:rsidP="00EE05DB"/>
                  </w:txbxContent>
                </v:textbox>
              </v:shape>
            </w:pict>
          </mc:Fallback>
        </mc:AlternateContent>
      </w:r>
    </w:p>
    <w:p w14:paraId="5170ED1D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  <w:r w:rsidRPr="00EE05DB">
        <w:t>Compliment</w:t>
      </w:r>
      <w:r w:rsidRPr="00EE05DB">
        <w:tab/>
      </w:r>
      <w:r w:rsidRPr="00EE05DB">
        <w:tab/>
      </w:r>
      <w:r w:rsidRPr="00EE05DB">
        <w:tab/>
      </w:r>
      <w:r w:rsidRPr="00EE05DB">
        <w:tab/>
      </w:r>
      <w:r w:rsidRPr="00EE05DB">
        <w:tab/>
        <w:t>Complaint</w:t>
      </w:r>
      <w:r w:rsidRPr="00EE05DB">
        <w:tab/>
      </w:r>
      <w:r w:rsidRPr="00EE05DB">
        <w:tab/>
      </w:r>
      <w:r w:rsidRPr="00EE05DB">
        <w:tab/>
      </w:r>
    </w:p>
    <w:p w14:paraId="74455BA1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EE05DB" w:rsidRPr="00EE05DB" w14:paraId="16D7710A" w14:textId="77777777" w:rsidTr="00EE05DB">
        <w:tc>
          <w:tcPr>
            <w:tcW w:w="10087" w:type="dxa"/>
            <w:shd w:val="clear" w:color="auto" w:fill="auto"/>
          </w:tcPr>
          <w:p w14:paraId="23D9377C" w14:textId="7777777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  <w:r w:rsidRPr="00EE05DB">
              <w:t>Name:                                                         Title: (Mr, Mrs, Miss, Ms)</w:t>
            </w:r>
          </w:p>
          <w:p w14:paraId="5F325D99" w14:textId="7777777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</w:p>
          <w:p w14:paraId="2A3D9059" w14:textId="7777777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</w:p>
        </w:tc>
      </w:tr>
    </w:tbl>
    <w:p w14:paraId="621843C7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EE05DB" w:rsidRPr="00EE05DB" w14:paraId="6E3522A3" w14:textId="77777777" w:rsidTr="00EE05DB">
        <w:tc>
          <w:tcPr>
            <w:tcW w:w="10087" w:type="dxa"/>
            <w:shd w:val="clear" w:color="auto" w:fill="auto"/>
          </w:tcPr>
          <w:p w14:paraId="57ED1D81" w14:textId="7777777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  <w:r w:rsidRPr="00EE05DB">
              <w:t>Address:</w:t>
            </w:r>
          </w:p>
          <w:p w14:paraId="3E91D380" w14:textId="7777777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</w:p>
          <w:p w14:paraId="424ACDFF" w14:textId="77777777" w:rsidR="00EE05DB" w:rsidRDefault="00EE05DB" w:rsidP="00EE05DB">
            <w:pPr>
              <w:suppressAutoHyphens w:val="0"/>
              <w:autoSpaceDN/>
              <w:ind w:right="626"/>
              <w:textAlignment w:val="auto"/>
            </w:pPr>
          </w:p>
          <w:p w14:paraId="7B6BB614" w14:textId="6C0621C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</w:p>
        </w:tc>
      </w:tr>
    </w:tbl>
    <w:p w14:paraId="077EAD59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EE05DB" w:rsidRPr="00EE05DB" w14:paraId="6C98B5D8" w14:textId="77777777" w:rsidTr="00EE05DB">
        <w:tc>
          <w:tcPr>
            <w:tcW w:w="10087" w:type="dxa"/>
            <w:shd w:val="clear" w:color="auto" w:fill="auto"/>
          </w:tcPr>
          <w:p w14:paraId="21CCD2A0" w14:textId="7777777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  <w:r w:rsidRPr="00EE05DB">
              <w:t>Phone Number(s):</w:t>
            </w:r>
          </w:p>
          <w:p w14:paraId="49B90CCE" w14:textId="7777777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</w:p>
          <w:p w14:paraId="5B2D1C04" w14:textId="77777777" w:rsidR="00EE05DB" w:rsidRPr="00EE05DB" w:rsidRDefault="00EE05DB" w:rsidP="00EE05DB">
            <w:pPr>
              <w:suppressAutoHyphens w:val="0"/>
              <w:autoSpaceDN/>
              <w:ind w:right="626"/>
              <w:textAlignment w:val="auto"/>
            </w:pPr>
          </w:p>
        </w:tc>
      </w:tr>
    </w:tbl>
    <w:p w14:paraId="39850AFE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</w:p>
    <w:p w14:paraId="40037EED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  <w:r w:rsidRPr="00EE05DB">
        <w:t>Please use the space below to tell us about your compliment or complaint.  If you are making a complaint, please include as much information as possible about the issue and how you would like us to put things right.</w:t>
      </w:r>
    </w:p>
    <w:p w14:paraId="61291CF7" w14:textId="77777777" w:rsidR="00EE05DB" w:rsidRPr="00EE05DB" w:rsidRDefault="00EE05DB" w:rsidP="00EE05DB">
      <w:pPr>
        <w:suppressAutoHyphens w:val="0"/>
        <w:autoSpaceDN/>
        <w:ind w:right="626"/>
        <w:textAlignment w:val="auto"/>
      </w:pPr>
      <w:r w:rsidRPr="00EE05DB">
        <w:t>If you are making the complaint for someone else, please remember to give us their name and address too:</w:t>
      </w:r>
    </w:p>
    <w:p w14:paraId="01492BE4" w14:textId="77777777" w:rsidR="00EE05DB" w:rsidRPr="00EE05DB" w:rsidRDefault="00EE05DB" w:rsidP="00EE05DB">
      <w:pPr>
        <w:suppressAutoHyphens w:val="0"/>
        <w:autoSpaceDN/>
        <w:ind w:left="-426" w:right="626"/>
        <w:textAlignment w:val="auto"/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EE05DB" w:rsidRPr="00EE05DB" w14:paraId="1CD8B54E" w14:textId="77777777" w:rsidTr="00EE05DB">
        <w:tc>
          <w:tcPr>
            <w:tcW w:w="9661" w:type="dxa"/>
            <w:shd w:val="clear" w:color="auto" w:fill="auto"/>
          </w:tcPr>
          <w:p w14:paraId="6F257C7A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0C254C6F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0DF203F0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188DB7DA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0FD2D960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26E9EDAD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774FC95B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4AEC9B26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7208DAA4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  <w:bookmarkStart w:id="1" w:name="_GoBack"/>
            <w:bookmarkEnd w:id="1"/>
          </w:p>
          <w:p w14:paraId="58B8BD9D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424F0993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6D2F2890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45340630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77DE2C3C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215400F8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2EB5F7A5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15EA4EB5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58DA4075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  <w:p w14:paraId="47E7A604" w14:textId="77777777" w:rsidR="00EE05DB" w:rsidRPr="00EE05DB" w:rsidRDefault="00EE05DB" w:rsidP="00EE05DB">
            <w:pPr>
              <w:suppressAutoHyphens w:val="0"/>
              <w:autoSpaceDN/>
              <w:ind w:left="-426" w:right="626"/>
              <w:textAlignment w:val="auto"/>
            </w:pPr>
          </w:p>
        </w:tc>
      </w:tr>
    </w:tbl>
    <w:p w14:paraId="40B0409C" w14:textId="77777777" w:rsidR="00EE05DB" w:rsidRPr="00EE05DB" w:rsidRDefault="00EE05DB" w:rsidP="00EE05DB">
      <w:pPr>
        <w:suppressAutoHyphens w:val="0"/>
        <w:autoSpaceDN/>
        <w:ind w:left="-426" w:right="626"/>
        <w:textAlignment w:val="auto"/>
      </w:pPr>
    </w:p>
    <w:p w14:paraId="44AB8141" w14:textId="77777777" w:rsidR="00EE05DB" w:rsidRPr="00EE05DB" w:rsidRDefault="00EE05DB" w:rsidP="00EE05DB">
      <w:pPr>
        <w:suppressAutoHyphens w:val="0"/>
        <w:autoSpaceDN/>
        <w:ind w:left="-426" w:right="626"/>
        <w:textAlignment w:val="auto"/>
      </w:pPr>
    </w:p>
    <w:p w14:paraId="028A79A0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</w:p>
    <w:p w14:paraId="39AD454B" w14:textId="77777777" w:rsid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</w:p>
    <w:p w14:paraId="35CF2A52" w14:textId="77777777" w:rsid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</w:p>
    <w:p w14:paraId="354DECBB" w14:textId="77777777" w:rsid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</w:p>
    <w:p w14:paraId="7F2BD0BD" w14:textId="77777777" w:rsid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</w:p>
    <w:p w14:paraId="7A05F00D" w14:textId="77777777" w:rsid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</w:p>
    <w:p w14:paraId="66F6A031" w14:textId="77777777" w:rsid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</w:p>
    <w:p w14:paraId="1568AEE4" w14:textId="50D71969" w:rsidR="00EE05DB" w:rsidRP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  <w:r w:rsidRPr="00EE05D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2567A" wp14:editId="5A140614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3657600" cy="1715770"/>
                <wp:effectExtent l="5715" t="5715" r="1333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B72E" w14:textId="77777777" w:rsidR="00EE05DB" w:rsidRDefault="00EE05DB" w:rsidP="00EE05DB">
                            <w:pPr>
                              <w:ind w:left="440"/>
                              <w:rPr>
                                <w:rFonts w:cs="Arial"/>
                              </w:rPr>
                            </w:pPr>
                          </w:p>
                          <w:p w14:paraId="7B3A3281" w14:textId="77777777" w:rsidR="00EE05DB" w:rsidRPr="003467BF" w:rsidRDefault="00EE05DB" w:rsidP="00EE05DB">
                            <w:pPr>
                              <w:ind w:left="440"/>
                              <w:rPr>
                                <w:rFonts w:cs="Arial"/>
                              </w:rPr>
                            </w:pPr>
                            <w:r w:rsidRPr="009034A5">
                              <w:rPr>
                                <w:rFonts w:cs="Arial"/>
                              </w:rPr>
                              <w:t>Freepost RTCA-TUXU-YRYR</w:t>
                            </w:r>
                          </w:p>
                          <w:p w14:paraId="02B0740E" w14:textId="77777777" w:rsidR="00EE05DB" w:rsidRPr="003467BF" w:rsidRDefault="00EE05DB" w:rsidP="00EE05DB">
                            <w:pPr>
                              <w:ind w:left="440"/>
                              <w:rPr>
                                <w:rFonts w:cs="Arial"/>
                              </w:rPr>
                            </w:pPr>
                            <w:r w:rsidRPr="003467BF">
                              <w:rPr>
                                <w:rFonts w:cs="Arial"/>
                              </w:rPr>
                              <w:t>Community Links</w:t>
                            </w:r>
                          </w:p>
                          <w:p w14:paraId="4660F3DC" w14:textId="77777777" w:rsidR="00EE05DB" w:rsidRPr="003467BF" w:rsidRDefault="00EE05DB" w:rsidP="00EE05DB">
                            <w:pPr>
                              <w:ind w:left="44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3 Limewood Way </w:t>
                            </w:r>
                          </w:p>
                          <w:p w14:paraId="1078104D" w14:textId="77777777" w:rsidR="00EE05DB" w:rsidRDefault="00EE05DB" w:rsidP="00EE05DB">
                            <w:pPr>
                              <w:ind w:left="440"/>
                              <w:rPr>
                                <w:rFonts w:cs="Arial"/>
                              </w:rPr>
                            </w:pPr>
                            <w:r w:rsidRPr="003467BF">
                              <w:rPr>
                                <w:rFonts w:cs="Arial"/>
                              </w:rPr>
                              <w:t xml:space="preserve">LEEDS  </w:t>
                            </w:r>
                          </w:p>
                          <w:p w14:paraId="69160820" w14:textId="77777777" w:rsidR="00EE05DB" w:rsidRDefault="00EE05DB" w:rsidP="00EE05DB">
                            <w:pPr>
                              <w:ind w:firstLine="44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LS14 1AB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567A" id="Text Box 5" o:spid="_x0000_s1030" type="#_x0000_t202" style="position:absolute;left:0;text-align:left;margin-left:36pt;margin-top:4.8pt;width:4in;height:1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">
                <v:textbox>
                  <w:txbxContent>
                    <w:p w14:paraId="5802B72E" w14:textId="77777777" w:rsidR="00EE05DB" w:rsidRDefault="00EE05DB" w:rsidP="00EE05DB">
                      <w:pPr>
                        <w:ind w:left="440"/>
                        <w:rPr>
                          <w:rFonts w:cs="Arial"/>
                        </w:rPr>
                      </w:pPr>
                    </w:p>
                    <w:p w14:paraId="7B3A3281" w14:textId="77777777" w:rsidR="00EE05DB" w:rsidRPr="003467BF" w:rsidRDefault="00EE05DB" w:rsidP="00EE05DB">
                      <w:pPr>
                        <w:ind w:left="440"/>
                        <w:rPr>
                          <w:rFonts w:cs="Arial"/>
                        </w:rPr>
                      </w:pPr>
                      <w:r w:rsidRPr="009034A5">
                        <w:rPr>
                          <w:rFonts w:cs="Arial"/>
                        </w:rPr>
                        <w:t>Freepost RTCA-TUXU-YRYR</w:t>
                      </w:r>
                    </w:p>
                    <w:p w14:paraId="02B0740E" w14:textId="77777777" w:rsidR="00EE05DB" w:rsidRPr="003467BF" w:rsidRDefault="00EE05DB" w:rsidP="00EE05DB">
                      <w:pPr>
                        <w:ind w:left="440"/>
                        <w:rPr>
                          <w:rFonts w:cs="Arial"/>
                        </w:rPr>
                      </w:pPr>
                      <w:r w:rsidRPr="003467BF">
                        <w:rPr>
                          <w:rFonts w:cs="Arial"/>
                        </w:rPr>
                        <w:t>Community Links</w:t>
                      </w:r>
                    </w:p>
                    <w:p w14:paraId="4660F3DC" w14:textId="77777777" w:rsidR="00EE05DB" w:rsidRPr="003467BF" w:rsidRDefault="00EE05DB" w:rsidP="00EE05DB">
                      <w:pPr>
                        <w:ind w:left="44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3 Limewood Way </w:t>
                      </w:r>
                    </w:p>
                    <w:p w14:paraId="1078104D" w14:textId="77777777" w:rsidR="00EE05DB" w:rsidRDefault="00EE05DB" w:rsidP="00EE05DB">
                      <w:pPr>
                        <w:ind w:left="440"/>
                        <w:rPr>
                          <w:rFonts w:cs="Arial"/>
                        </w:rPr>
                      </w:pPr>
                      <w:r w:rsidRPr="003467BF">
                        <w:rPr>
                          <w:rFonts w:cs="Arial"/>
                        </w:rPr>
                        <w:t xml:space="preserve">LEEDS  </w:t>
                      </w:r>
                    </w:p>
                    <w:p w14:paraId="69160820" w14:textId="77777777" w:rsidR="00EE05DB" w:rsidRDefault="00EE05DB" w:rsidP="00EE05DB">
                      <w:pPr>
                        <w:ind w:firstLine="44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</w:rPr>
                        <w:t>LS14 1AB</w:t>
                      </w:r>
                    </w:p>
                  </w:txbxContent>
                </v:textbox>
              </v:shape>
            </w:pict>
          </mc:Fallback>
        </mc:AlternateContent>
      </w:r>
    </w:p>
    <w:p w14:paraId="6C0A2A68" w14:textId="6EBF4F4F" w:rsidR="00EE05DB" w:rsidRP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  <w:r w:rsidRPr="00EE05DB">
        <w:rPr>
          <w:rFonts w:ascii="Times New Roman" w:hAnsi="Times New Roman"/>
          <w:noProof/>
          <w:lang w:val="en-US"/>
        </w:rPr>
        <mc:AlternateContent>
          <mc:Choice Requires="wpc">
            <w:drawing>
              <wp:inline distT="0" distB="0" distL="0" distR="0" wp14:anchorId="4A2C8D6B" wp14:editId="11330E7B">
                <wp:extent cx="6172200" cy="1828800"/>
                <wp:effectExtent l="1905" t="0" r="0" b="381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B70CEFA" id="Canvas 3" o:spid="_x0000_s1026" editas="canvas" style="width:486pt;height:2in;mso-position-horizontal-relative:char;mso-position-vertical-relative:line" coordsize="61722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z8oyjcAAAABQEAAA8AAABkcnMv&#10;ZG93bnJldi54bWxMj0FLxDAQhe+C/yGM4EXcdKuutTZdRBBE8OCuwh7TZmyqyaQ06W79945e9PLg&#10;8Yb3vqnWs3dij2PsAylYLjIQSG0wPXUKXrcP5wWImDQZ7QKhgi+MsK6PjypdmnCgF9xvUie4hGKp&#10;FdiUhlLK2Fr0Oi7CgMTZexi9TmzHTppRH7jcO5ln2Up63RMvWD3gvcX2czN5BU/t6uxj2Uw7Xzy/&#10;2Ysrt3tM20ulTk/mu1sQCef0dww/+IwONTM1YSIThVPAj6Rf5ezmOmfbKMiLIgNZV/I/ff0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vPyjKNwAAAAFAQAADwAAAAAAAAAAAAAAAABu&#10;AwAAZHJzL2Rvd25yZXYueG1sUEsFBgAAAAAEAAQA8wAAAHcEAAAAAA==&#10;">
                <v:shape id="_x0000_s1027" type="#_x0000_t75" style="position:absolute;width:61722;height:1828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D09D6DC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</w:p>
    <w:p w14:paraId="5D849228" w14:textId="7B9FDF6C" w:rsidR="00EE05DB" w:rsidRPr="00EE05DB" w:rsidRDefault="00EE05DB" w:rsidP="00EE05DB">
      <w:pPr>
        <w:suppressAutoHyphens w:val="0"/>
        <w:autoSpaceDN/>
        <w:ind w:left="-426"/>
        <w:textAlignment w:val="auto"/>
        <w:rPr>
          <w:rFonts w:ascii="Times New Roman" w:hAnsi="Times New Roman"/>
          <w:lang w:val="en-US"/>
        </w:rPr>
      </w:pPr>
      <w:r w:rsidRPr="00EE05DB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A1412" wp14:editId="64A07B1C">
                <wp:simplePos x="0" y="0"/>
                <wp:positionH relativeFrom="column">
                  <wp:posOffset>-519430</wp:posOffset>
                </wp:positionH>
                <wp:positionV relativeFrom="paragraph">
                  <wp:posOffset>83185</wp:posOffset>
                </wp:positionV>
                <wp:extent cx="7772400" cy="0"/>
                <wp:effectExtent l="10160" t="11430" r="889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523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6.55pt" to="571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"/>
            </w:pict>
          </mc:Fallback>
        </mc:AlternateContent>
      </w:r>
    </w:p>
    <w:p w14:paraId="41E7F960" w14:textId="77777777" w:rsidR="00EE05DB" w:rsidRPr="00EE05DB" w:rsidRDefault="00EE05DB" w:rsidP="00EE05DB">
      <w:pPr>
        <w:suppressAutoHyphens w:val="0"/>
        <w:autoSpaceDN/>
        <w:ind w:left="-426" w:firstLine="720"/>
        <w:textAlignment w:val="auto"/>
        <w:rPr>
          <w:rFonts w:cs="Arial"/>
          <w:b/>
          <w:lang w:val="en-US"/>
        </w:rPr>
      </w:pPr>
      <w:r w:rsidRPr="00EE05DB">
        <w:rPr>
          <w:rFonts w:cs="Arial"/>
          <w:lang w:val="en-US"/>
        </w:rPr>
        <w:t xml:space="preserve">        Fold here</w:t>
      </w:r>
    </w:p>
    <w:p w14:paraId="7B56A07A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455768E6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45600DB4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10FA9D8B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797A873A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6CA2C2F0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3B1D6F98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734EDE2D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33AE5AE3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42E177BA" w14:textId="1E6C69D8" w:rsid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4025487A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5EBAFC6D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4672C3FA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3BD53A9E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7E368F58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0E261BE8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67094D59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6AE946C4" w14:textId="77777777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</w:p>
    <w:p w14:paraId="124CBB93" w14:textId="4EE97714" w:rsidR="00EE05DB" w:rsidRPr="00EE05DB" w:rsidRDefault="00EE05DB" w:rsidP="00EE05DB">
      <w:pPr>
        <w:suppressAutoHyphens w:val="0"/>
        <w:autoSpaceDN/>
        <w:ind w:left="-426"/>
        <w:textAlignment w:val="auto"/>
        <w:rPr>
          <w:rFonts w:cs="Arial"/>
          <w:lang w:val="en-US"/>
        </w:rPr>
      </w:pPr>
      <w:r w:rsidRPr="00EE05DB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0B3FC" wp14:editId="74A3E733">
                <wp:simplePos x="0" y="0"/>
                <wp:positionH relativeFrom="column">
                  <wp:posOffset>-347345</wp:posOffset>
                </wp:positionH>
                <wp:positionV relativeFrom="paragraph">
                  <wp:posOffset>121285</wp:posOffset>
                </wp:positionV>
                <wp:extent cx="7772400" cy="0"/>
                <wp:effectExtent l="10795" t="6985" r="825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B445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5pt,9.55pt" to="58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wSHQIAADYEAAAOAAAAZHJzL2Uyb0RvYy54bWysU8uu2jAU3FfqP1jeQxIaLh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"/>
            </w:pict>
          </mc:Fallback>
        </mc:AlternateContent>
      </w:r>
    </w:p>
    <w:p w14:paraId="24C4BF4F" w14:textId="77777777" w:rsidR="00EE05DB" w:rsidRPr="00EE05DB" w:rsidRDefault="00EE05DB" w:rsidP="00EE05DB">
      <w:pPr>
        <w:suppressAutoHyphens w:val="0"/>
        <w:autoSpaceDN/>
        <w:textAlignment w:val="auto"/>
        <w:rPr>
          <w:b/>
          <w:sz w:val="28"/>
          <w:szCs w:val="28"/>
        </w:rPr>
      </w:pPr>
      <w:r w:rsidRPr="00EE05DB">
        <w:rPr>
          <w:rFonts w:cs="Arial"/>
          <w:lang w:val="en-US"/>
        </w:rPr>
        <w:t xml:space="preserve">           Fold here</w:t>
      </w:r>
    </w:p>
    <w:p w14:paraId="2AEC096D" w14:textId="77777777" w:rsidR="00EE05DB" w:rsidRPr="00EE05DB" w:rsidRDefault="00EE05DB" w:rsidP="00EE05DB">
      <w:pPr>
        <w:suppressAutoHyphens w:val="0"/>
        <w:autoSpaceDN/>
        <w:ind w:left="-426"/>
        <w:jc w:val="center"/>
        <w:textAlignment w:val="auto"/>
        <w:rPr>
          <w:b/>
          <w:sz w:val="28"/>
          <w:szCs w:val="28"/>
        </w:rPr>
      </w:pPr>
    </w:p>
    <w:p w14:paraId="1DD2E383" w14:textId="4BB9841A" w:rsidR="00E40379" w:rsidRDefault="00E40379" w:rsidP="00E40379">
      <w:pPr>
        <w:ind w:left="426"/>
      </w:pPr>
    </w:p>
    <w:bookmarkEnd w:id="0"/>
    <w:p w14:paraId="1A1D23C7" w14:textId="77777777" w:rsidR="007D6BEE" w:rsidRPr="007D6BEE" w:rsidRDefault="007D6BEE" w:rsidP="007D6BEE">
      <w:pPr>
        <w:suppressAutoHyphens w:val="0"/>
        <w:autoSpaceDN/>
        <w:spacing w:afterLines="50" w:after="120"/>
        <w:ind w:left="360"/>
        <w:textAlignment w:val="auto"/>
      </w:pPr>
    </w:p>
    <w:p w14:paraId="6AF24AC7" w14:textId="77777777" w:rsidR="007D6BEE" w:rsidRPr="007D6BEE" w:rsidRDefault="007D6BEE" w:rsidP="007D6BEE">
      <w:pPr>
        <w:suppressAutoHyphens w:val="0"/>
        <w:autoSpaceDN/>
        <w:spacing w:afterLines="50" w:after="120"/>
        <w:ind w:left="720"/>
        <w:textAlignment w:val="auto"/>
      </w:pPr>
    </w:p>
    <w:p w14:paraId="6C2BAB0D" w14:textId="77777777" w:rsidR="007D6BEE" w:rsidRPr="007D6BEE" w:rsidRDefault="007D6BEE" w:rsidP="007D6BEE">
      <w:pPr>
        <w:suppressAutoHyphens w:val="0"/>
        <w:autoSpaceDN/>
        <w:ind w:left="720"/>
        <w:textAlignment w:val="auto"/>
      </w:pPr>
    </w:p>
    <w:p w14:paraId="6913506B" w14:textId="77777777" w:rsidR="00240258" w:rsidRDefault="00240258">
      <w:pPr>
        <w:rPr>
          <w:rFonts w:cs="Arial"/>
        </w:rPr>
      </w:pPr>
    </w:p>
    <w:sectPr w:rsidR="00240258" w:rsidSect="00EE05DB">
      <w:pgSz w:w="11906" w:h="16838"/>
      <w:pgMar w:top="567" w:right="282" w:bottom="284" w:left="567" w:header="720" w:footer="720" w:gutter="0"/>
      <w:cols w:space="33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AC8F" w14:textId="77777777" w:rsidR="00BB2C2B" w:rsidRDefault="00FD3F74">
      <w:r>
        <w:separator/>
      </w:r>
    </w:p>
  </w:endnote>
  <w:endnote w:type="continuationSeparator" w:id="0">
    <w:p w14:paraId="7E2A843D" w14:textId="77777777" w:rsidR="00BB2C2B" w:rsidRDefault="00FD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25844" w14:textId="77777777" w:rsidR="00EE05DB" w:rsidRDefault="00EE05D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0EFF" w14:textId="77777777" w:rsidR="00BB2C2B" w:rsidRDefault="00FD3F74">
      <w:r>
        <w:rPr>
          <w:color w:val="000000"/>
        </w:rPr>
        <w:separator/>
      </w:r>
    </w:p>
  </w:footnote>
  <w:footnote w:type="continuationSeparator" w:id="0">
    <w:p w14:paraId="64EF6BC8" w14:textId="77777777" w:rsidR="00BB2C2B" w:rsidRDefault="00FD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0.8pt;height:10.8pt" o:bullet="t">
        <v:imagedata r:id="rId1" o:title=""/>
      </v:shape>
    </w:pict>
  </w:numPicBullet>
  <w:numPicBullet w:numPicBulletId="1">
    <w:pict>
      <v:shape id="_x0000_i1087" type="#_x0000_t75" style="width:114pt;height:115.8pt" o:bullet="t">
        <v:imagedata r:id="rId2" o:title="CL icon"/>
      </v:shape>
    </w:pict>
  </w:numPicBullet>
  <w:abstractNum w:abstractNumId="0" w15:restartNumberingAfterBreak="0">
    <w:nsid w:val="05177E78"/>
    <w:multiLevelType w:val="hybridMultilevel"/>
    <w:tmpl w:val="1F14CD0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B51"/>
    <w:multiLevelType w:val="hybridMultilevel"/>
    <w:tmpl w:val="5DC47F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D90"/>
    <w:multiLevelType w:val="multilevel"/>
    <w:tmpl w:val="AD66B526"/>
    <w:lvl w:ilvl="0">
      <w:numFmt w:val="bullet"/>
      <w:lvlText w:val=""/>
      <w:lvlJc w:val="left"/>
      <w:pPr>
        <w:ind w:left="57" w:hanging="57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6127E8"/>
    <w:multiLevelType w:val="hybridMultilevel"/>
    <w:tmpl w:val="363AE054"/>
    <w:lvl w:ilvl="0" w:tplc="B89CB930">
      <w:start w:val="1"/>
      <w:numFmt w:val="bullet"/>
      <w:lvlText w:val=""/>
      <w:lvlJc w:val="left"/>
      <w:pPr>
        <w:tabs>
          <w:tab w:val="num" w:pos="643"/>
        </w:tabs>
        <w:ind w:left="340" w:hanging="57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0E73351"/>
    <w:multiLevelType w:val="multilevel"/>
    <w:tmpl w:val="F24608CE"/>
    <w:lvl w:ilvl="0">
      <w:numFmt w:val="bullet"/>
      <w:lvlText w:val=""/>
      <w:lvlJc w:val="left"/>
      <w:pPr>
        <w:ind w:left="57" w:hanging="57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1E6AE0"/>
    <w:multiLevelType w:val="hybridMultilevel"/>
    <w:tmpl w:val="A796CF4C"/>
    <w:lvl w:ilvl="0" w:tplc="B89CB93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7DD5"/>
    <w:multiLevelType w:val="hybridMultilevel"/>
    <w:tmpl w:val="73888F70"/>
    <w:lvl w:ilvl="0" w:tplc="B89CB93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2045"/>
    <w:multiLevelType w:val="hybridMultilevel"/>
    <w:tmpl w:val="5DBC92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3181"/>
    <w:multiLevelType w:val="multilevel"/>
    <w:tmpl w:val="C1CE7FB0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D301DB"/>
    <w:multiLevelType w:val="multilevel"/>
    <w:tmpl w:val="C08ADEF4"/>
    <w:lvl w:ilvl="0">
      <w:numFmt w:val="bullet"/>
      <w:lvlText w:val=""/>
      <w:lvlJc w:val="left"/>
      <w:pPr>
        <w:ind w:left="340" w:hanging="57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7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10" w15:restartNumberingAfterBreak="0">
    <w:nsid w:val="599608C0"/>
    <w:multiLevelType w:val="multilevel"/>
    <w:tmpl w:val="D72063D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FA7FFE"/>
    <w:multiLevelType w:val="multilevel"/>
    <w:tmpl w:val="1E90EDB8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B93EAD"/>
    <w:multiLevelType w:val="hybridMultilevel"/>
    <w:tmpl w:val="7BF4ACD6"/>
    <w:lvl w:ilvl="0" w:tplc="523E7392">
      <w:start w:val="1"/>
      <w:numFmt w:val="bullet"/>
      <w:lvlText w:val=""/>
      <w:lvlPicBulletId w:val="1"/>
      <w:lvlJc w:val="left"/>
      <w:pPr>
        <w:tabs>
          <w:tab w:val="num" w:pos="643"/>
        </w:tabs>
        <w:ind w:left="340" w:hanging="5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58"/>
    <w:rsid w:val="00240258"/>
    <w:rsid w:val="007D6BEE"/>
    <w:rsid w:val="0088708B"/>
    <w:rsid w:val="00BB2C2B"/>
    <w:rsid w:val="00E40379"/>
    <w:rsid w:val="00E9532F"/>
    <w:rsid w:val="00EE05DB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88FDE5A"/>
  <w15:docId w15:val="{BD7A72A7-78B7-4137-ACB5-5C4CDADA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E0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05DB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cid:image001.png@01CED554.D5557600" TargetMode="External"/><Relationship Id="rId26" Type="http://schemas.openxmlformats.org/officeDocument/2006/relationships/image" Target="cid:image002.png@01CED554.D55576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CommunityLinks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info@commlinks.co.uk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5" Type="http://schemas.openxmlformats.org/officeDocument/2006/relationships/image" Target="cid:image001.png@01CED554.D5557600" TargetMode="External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commlinks.co.uk" TargetMode="External"/><Relationship Id="rId20" Type="http://schemas.openxmlformats.org/officeDocument/2006/relationships/image" Target="cid:image002.png@01CED554.D5557600" TargetMode="External"/><Relationship Id="rId29" Type="http://schemas.openxmlformats.org/officeDocument/2006/relationships/image" Target="cid:image001.png@01CED554.D55576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://www.commlinks.co.uk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4.jpg"/><Relationship Id="rId28" Type="http://schemas.openxmlformats.org/officeDocument/2006/relationships/hyperlink" Target="http://www.commlinks.co.uk" TargetMode="External"/><Relationship Id="rId10" Type="http://schemas.openxmlformats.org/officeDocument/2006/relationships/image" Target="media/image5.emf"/><Relationship Id="rId19" Type="http://schemas.openxmlformats.org/officeDocument/2006/relationships/image" Target="media/image12.png"/><Relationship Id="rId31" Type="http://schemas.openxmlformats.org/officeDocument/2006/relationships/hyperlink" Target="http://www.facebook.com/CommunityLin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3.jpeg"/><Relationship Id="rId27" Type="http://schemas.openxmlformats.org/officeDocument/2006/relationships/hyperlink" Target="http://www.facebook.com/CommunityLinks" TargetMode="External"/><Relationship Id="rId30" Type="http://schemas.openxmlformats.org/officeDocument/2006/relationships/image" Target="cid:image002.png@01CED554.D5557600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Ferguson</dc:creator>
  <dc:description/>
  <cp:lastModifiedBy>Helen Ferguson</cp:lastModifiedBy>
  <cp:revision>6</cp:revision>
  <cp:lastPrinted>2019-11-15T11:08:00Z</cp:lastPrinted>
  <dcterms:created xsi:type="dcterms:W3CDTF">2017-05-18T12:20:00Z</dcterms:created>
  <dcterms:modified xsi:type="dcterms:W3CDTF">2019-11-15T11:08:00Z</dcterms:modified>
</cp:coreProperties>
</file>